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8A" w:rsidRPr="00332A8A" w:rsidRDefault="00332A8A" w:rsidP="00332A8A">
      <w:pPr>
        <w:spacing w:after="0" w:line="240" w:lineRule="auto"/>
        <w:jc w:val="center"/>
        <w:rPr>
          <w:rFonts w:ascii="Times New Roman" w:hAnsi="Times New Roman" w:cs="Times New Roman"/>
        </w:rPr>
      </w:pPr>
      <w:r w:rsidRPr="00332A8A">
        <w:rPr>
          <w:rFonts w:ascii="Times New Roman" w:hAnsi="Times New Roman" w:cs="Times New Roman"/>
          <w:noProof/>
          <w:lang w:eastAsia="ru-RU"/>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p w:rsidR="00332A8A" w:rsidRPr="00332A8A" w:rsidRDefault="00332A8A" w:rsidP="00332A8A">
      <w:pPr>
        <w:spacing w:after="0" w:line="240" w:lineRule="auto"/>
        <w:rPr>
          <w:rFonts w:ascii="Times New Roman" w:hAnsi="Times New Roman" w:cs="Times New Roman"/>
          <w:szCs w:val="28"/>
        </w:rPr>
      </w:pPr>
    </w:p>
    <w:tbl>
      <w:tblPr>
        <w:tblW w:w="0" w:type="auto"/>
        <w:tblLook w:val="04A0" w:firstRow="1" w:lastRow="0" w:firstColumn="1" w:lastColumn="0" w:noHBand="0" w:noVBand="1"/>
      </w:tblPr>
      <w:tblGrid>
        <w:gridCol w:w="4774"/>
        <w:gridCol w:w="4581"/>
      </w:tblGrid>
      <w:tr w:rsidR="00332A8A" w:rsidRPr="00332A8A" w:rsidTr="007043BD">
        <w:tc>
          <w:tcPr>
            <w:tcW w:w="10137" w:type="dxa"/>
            <w:gridSpan w:val="2"/>
            <w:hideMark/>
          </w:tcPr>
          <w:p w:rsidR="00332A8A" w:rsidRPr="00332A8A" w:rsidRDefault="00332A8A" w:rsidP="00332A8A">
            <w:pPr>
              <w:spacing w:after="0" w:line="240" w:lineRule="auto"/>
              <w:jc w:val="center"/>
              <w:rPr>
                <w:rFonts w:ascii="Times New Roman" w:hAnsi="Times New Roman" w:cs="Times New Roman"/>
                <w:b/>
                <w:sz w:val="28"/>
                <w:szCs w:val="28"/>
              </w:rPr>
            </w:pPr>
            <w:r w:rsidRPr="00332A8A">
              <w:rPr>
                <w:rFonts w:ascii="Times New Roman" w:hAnsi="Times New Roman" w:cs="Times New Roman"/>
                <w:b/>
                <w:sz w:val="28"/>
                <w:szCs w:val="28"/>
              </w:rPr>
              <w:t xml:space="preserve">АДМИНИСТРАЦИЯ </w:t>
            </w:r>
          </w:p>
          <w:p w:rsidR="00332A8A" w:rsidRPr="00332A8A" w:rsidRDefault="00332A8A" w:rsidP="00332A8A">
            <w:pPr>
              <w:spacing w:after="0" w:line="240" w:lineRule="auto"/>
              <w:jc w:val="center"/>
              <w:rPr>
                <w:rFonts w:ascii="Times New Roman" w:hAnsi="Times New Roman" w:cs="Times New Roman"/>
                <w:b/>
                <w:sz w:val="28"/>
                <w:szCs w:val="28"/>
              </w:rPr>
            </w:pPr>
            <w:r w:rsidRPr="00332A8A">
              <w:rPr>
                <w:rFonts w:ascii="Times New Roman" w:hAnsi="Times New Roman" w:cs="Times New Roman"/>
                <w:b/>
                <w:sz w:val="28"/>
                <w:szCs w:val="28"/>
              </w:rPr>
              <w:t>МУНИЦИПАЛЬНОГО ОБРАЗОВАНИЯ</w:t>
            </w:r>
          </w:p>
        </w:tc>
      </w:tr>
      <w:tr w:rsidR="00332A8A" w:rsidRPr="00332A8A" w:rsidTr="007043BD">
        <w:tc>
          <w:tcPr>
            <w:tcW w:w="10137" w:type="dxa"/>
            <w:gridSpan w:val="2"/>
            <w:hideMark/>
          </w:tcPr>
          <w:p w:rsidR="00332A8A" w:rsidRPr="00332A8A" w:rsidRDefault="00332A8A" w:rsidP="00332A8A">
            <w:pPr>
              <w:spacing w:after="0" w:line="240" w:lineRule="auto"/>
              <w:jc w:val="center"/>
              <w:rPr>
                <w:rFonts w:ascii="Times New Roman" w:hAnsi="Times New Roman" w:cs="Times New Roman"/>
                <w:b/>
                <w:sz w:val="28"/>
                <w:szCs w:val="28"/>
              </w:rPr>
            </w:pPr>
            <w:r w:rsidRPr="00332A8A">
              <w:rPr>
                <w:rFonts w:ascii="Times New Roman" w:hAnsi="Times New Roman" w:cs="Times New Roman"/>
                <w:b/>
                <w:sz w:val="28"/>
                <w:szCs w:val="28"/>
              </w:rPr>
              <w:t>ЮГО-ВОСТОЧНОЕ СУВОРОВСКОГО РАЙОНА</w:t>
            </w:r>
          </w:p>
        </w:tc>
      </w:tr>
      <w:tr w:rsidR="00332A8A" w:rsidRPr="00332A8A" w:rsidTr="007043BD">
        <w:tc>
          <w:tcPr>
            <w:tcW w:w="10137" w:type="dxa"/>
            <w:gridSpan w:val="2"/>
          </w:tcPr>
          <w:p w:rsidR="00332A8A" w:rsidRPr="00332A8A" w:rsidRDefault="00332A8A" w:rsidP="00332A8A">
            <w:pPr>
              <w:spacing w:after="0" w:line="240" w:lineRule="auto"/>
              <w:jc w:val="center"/>
              <w:rPr>
                <w:rFonts w:ascii="Times New Roman" w:hAnsi="Times New Roman" w:cs="Times New Roman"/>
                <w:b/>
                <w:sz w:val="28"/>
                <w:szCs w:val="28"/>
              </w:rPr>
            </w:pPr>
          </w:p>
        </w:tc>
      </w:tr>
      <w:tr w:rsidR="00332A8A" w:rsidRPr="00332A8A" w:rsidTr="007043BD">
        <w:tc>
          <w:tcPr>
            <w:tcW w:w="10137" w:type="dxa"/>
            <w:gridSpan w:val="2"/>
            <w:hideMark/>
          </w:tcPr>
          <w:p w:rsidR="00332A8A" w:rsidRPr="00332A8A" w:rsidRDefault="00332A8A" w:rsidP="00332A8A">
            <w:pPr>
              <w:spacing w:after="0" w:line="240" w:lineRule="auto"/>
              <w:jc w:val="center"/>
              <w:rPr>
                <w:rFonts w:ascii="Times New Roman" w:hAnsi="Times New Roman" w:cs="Times New Roman"/>
                <w:b/>
                <w:sz w:val="28"/>
                <w:szCs w:val="28"/>
              </w:rPr>
            </w:pPr>
            <w:r w:rsidRPr="00332A8A">
              <w:rPr>
                <w:rFonts w:ascii="Times New Roman" w:hAnsi="Times New Roman" w:cs="Times New Roman"/>
                <w:b/>
                <w:sz w:val="28"/>
                <w:szCs w:val="28"/>
              </w:rPr>
              <w:t xml:space="preserve">ПОСТАНОВЛЕНИЕ </w:t>
            </w:r>
          </w:p>
        </w:tc>
      </w:tr>
      <w:tr w:rsidR="00332A8A" w:rsidRPr="00332A8A" w:rsidTr="007043BD">
        <w:tc>
          <w:tcPr>
            <w:tcW w:w="10137" w:type="dxa"/>
            <w:gridSpan w:val="2"/>
          </w:tcPr>
          <w:p w:rsidR="00332A8A" w:rsidRPr="00332A8A" w:rsidRDefault="00332A8A" w:rsidP="00332A8A">
            <w:pPr>
              <w:spacing w:after="0" w:line="240" w:lineRule="auto"/>
              <w:jc w:val="center"/>
              <w:rPr>
                <w:rFonts w:ascii="Times New Roman" w:hAnsi="Times New Roman" w:cs="Times New Roman"/>
                <w:sz w:val="28"/>
                <w:szCs w:val="28"/>
              </w:rPr>
            </w:pPr>
          </w:p>
        </w:tc>
      </w:tr>
      <w:tr w:rsidR="00332A8A" w:rsidRPr="00332A8A" w:rsidTr="007043BD">
        <w:tc>
          <w:tcPr>
            <w:tcW w:w="5100" w:type="dxa"/>
            <w:hideMark/>
          </w:tcPr>
          <w:p w:rsidR="00332A8A" w:rsidRPr="00332A8A" w:rsidRDefault="00332A8A" w:rsidP="00332A8A">
            <w:pPr>
              <w:spacing w:after="0" w:line="240" w:lineRule="auto"/>
              <w:rPr>
                <w:rFonts w:ascii="Times New Roman" w:hAnsi="Times New Roman" w:cs="Times New Roman"/>
                <w:b/>
                <w:sz w:val="28"/>
                <w:szCs w:val="28"/>
              </w:rPr>
            </w:pPr>
            <w:r w:rsidRPr="00332A8A">
              <w:rPr>
                <w:rFonts w:ascii="Times New Roman" w:hAnsi="Times New Roman" w:cs="Times New Roman"/>
                <w:b/>
                <w:sz w:val="28"/>
                <w:szCs w:val="28"/>
              </w:rPr>
              <w:t xml:space="preserve">от </w:t>
            </w:r>
            <w:r>
              <w:rPr>
                <w:rFonts w:ascii="Times New Roman" w:hAnsi="Times New Roman" w:cs="Times New Roman"/>
                <w:b/>
                <w:sz w:val="28"/>
                <w:szCs w:val="28"/>
              </w:rPr>
              <w:t>17 ок</w:t>
            </w:r>
            <w:r w:rsidRPr="00332A8A">
              <w:rPr>
                <w:rFonts w:ascii="Times New Roman" w:hAnsi="Times New Roman" w:cs="Times New Roman"/>
                <w:b/>
                <w:sz w:val="28"/>
                <w:szCs w:val="28"/>
              </w:rPr>
              <w:t>тября 2022 г.</w:t>
            </w:r>
          </w:p>
        </w:tc>
        <w:tc>
          <w:tcPr>
            <w:tcW w:w="5037" w:type="dxa"/>
            <w:hideMark/>
          </w:tcPr>
          <w:p w:rsidR="00332A8A" w:rsidRPr="00332A8A" w:rsidRDefault="00332A8A" w:rsidP="00332A8A">
            <w:pPr>
              <w:spacing w:after="0" w:line="240" w:lineRule="auto"/>
              <w:jc w:val="right"/>
              <w:rPr>
                <w:rFonts w:ascii="Times New Roman" w:hAnsi="Times New Roman" w:cs="Times New Roman"/>
                <w:b/>
                <w:sz w:val="28"/>
                <w:szCs w:val="28"/>
              </w:rPr>
            </w:pPr>
            <w:r w:rsidRPr="00332A8A">
              <w:rPr>
                <w:rFonts w:ascii="Times New Roman" w:hAnsi="Times New Roman" w:cs="Times New Roman"/>
                <w:b/>
                <w:sz w:val="28"/>
                <w:szCs w:val="28"/>
              </w:rPr>
              <w:t xml:space="preserve">№ </w:t>
            </w:r>
            <w:r>
              <w:rPr>
                <w:rFonts w:ascii="Times New Roman" w:hAnsi="Times New Roman" w:cs="Times New Roman"/>
                <w:b/>
                <w:sz w:val="28"/>
                <w:szCs w:val="28"/>
              </w:rPr>
              <w:t>68</w:t>
            </w:r>
          </w:p>
        </w:tc>
      </w:tr>
    </w:tbl>
    <w:p w:rsidR="00332A8A" w:rsidRDefault="00332A8A" w:rsidP="00BE7552">
      <w:pPr>
        <w:pStyle w:val="1"/>
        <w:spacing w:before="0" w:after="0"/>
        <w:ind w:firstLine="709"/>
      </w:pPr>
    </w:p>
    <w:bookmarkStart w:id="0" w:name="_GoBack"/>
    <w:p w:rsidR="00BB17ED" w:rsidRPr="00BE7552" w:rsidRDefault="00EB01D9" w:rsidP="00BE7552">
      <w:pPr>
        <w:pStyle w:val="1"/>
        <w:spacing w:before="0" w:after="0"/>
        <w:ind w:firstLine="709"/>
        <w:rPr>
          <w:rFonts w:ascii="Times New Roman" w:hAnsi="Times New Roman" w:cs="Times New Roman"/>
          <w:color w:val="auto"/>
          <w:sz w:val="28"/>
          <w:szCs w:val="28"/>
        </w:rPr>
      </w:pPr>
      <w:r>
        <w:fldChar w:fldCharType="begin"/>
      </w:r>
      <w:r>
        <w:instrText xml:space="preserve"> HYPERLINK "garantF1://42611228.0" </w:instrText>
      </w:r>
      <w:r>
        <w:fldChar w:fldCharType="separate"/>
      </w:r>
      <w:r w:rsidR="00BB17ED" w:rsidRPr="00BE7552">
        <w:rPr>
          <w:rStyle w:val="a4"/>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Style w:val="a4"/>
          <w:rFonts w:ascii="Times New Roman" w:hAnsi="Times New Roman" w:cs="Times New Roman"/>
          <w:bCs w:val="0"/>
          <w:sz w:val="28"/>
          <w:szCs w:val="28"/>
        </w:rPr>
        <w:fldChar w:fldCharType="end"/>
      </w:r>
    </w:p>
    <w:bookmarkEnd w:id="0"/>
    <w:p w:rsidR="00BE7552" w:rsidRDefault="00BE7552" w:rsidP="00BE7552">
      <w:pPr>
        <w:spacing w:after="0" w:line="240" w:lineRule="auto"/>
        <w:ind w:firstLine="709"/>
        <w:jc w:val="both"/>
        <w:rPr>
          <w:rFonts w:ascii="Times New Roman" w:hAnsi="Times New Roman" w:cs="Times New Roman"/>
          <w:sz w:val="28"/>
          <w:szCs w:val="28"/>
        </w:rPr>
      </w:pPr>
    </w:p>
    <w:p w:rsidR="00460924" w:rsidRPr="00332A8A" w:rsidRDefault="00BB17ED" w:rsidP="00BE7552">
      <w:pPr>
        <w:spacing w:after="0" w:line="240" w:lineRule="auto"/>
        <w:ind w:firstLine="709"/>
        <w:jc w:val="both"/>
        <w:rPr>
          <w:rFonts w:ascii="Times New Roman" w:eastAsia="Times New Roman" w:hAnsi="Times New Roman" w:cs="Times New Roman"/>
          <w:sz w:val="27"/>
          <w:szCs w:val="27"/>
          <w:lang w:eastAsia="ru-RU"/>
        </w:rPr>
      </w:pPr>
      <w:r w:rsidRPr="00332A8A">
        <w:rPr>
          <w:rFonts w:ascii="Times New Roman" w:hAnsi="Times New Roman" w:cs="Times New Roman"/>
          <w:sz w:val="27"/>
          <w:szCs w:val="27"/>
        </w:rPr>
        <w:t xml:space="preserve">На основании </w:t>
      </w:r>
      <w:hyperlink r:id="rId7" w:history="1">
        <w:r w:rsidRPr="00332A8A">
          <w:rPr>
            <w:rStyle w:val="a4"/>
            <w:rFonts w:ascii="Times New Roman" w:hAnsi="Times New Roman" w:cs="Times New Roman"/>
            <w:sz w:val="27"/>
            <w:szCs w:val="27"/>
          </w:rPr>
          <w:t>Федерального закона</w:t>
        </w:r>
      </w:hyperlink>
      <w:r w:rsidRPr="00332A8A">
        <w:rPr>
          <w:rFonts w:ascii="Times New Roman" w:hAnsi="Times New Roman" w:cs="Times New Roman"/>
          <w:sz w:val="27"/>
          <w:szCs w:val="27"/>
        </w:rPr>
        <w:t xml:space="preserve"> от 27.07.2010 года N 210-ФЗ "Об организации предоставления государственных и муниципальных услуг", в целях реализации </w:t>
      </w:r>
      <w:hyperlink r:id="rId8" w:history="1">
        <w:r w:rsidRPr="00332A8A">
          <w:rPr>
            <w:rStyle w:val="a4"/>
            <w:rFonts w:ascii="Times New Roman" w:hAnsi="Times New Roman" w:cs="Times New Roman"/>
            <w:sz w:val="27"/>
            <w:szCs w:val="27"/>
          </w:rPr>
          <w:t>Указа</w:t>
        </w:r>
      </w:hyperlink>
      <w:r w:rsidRPr="00332A8A">
        <w:rPr>
          <w:rFonts w:ascii="Times New Roman" w:hAnsi="Times New Roman" w:cs="Times New Roman"/>
          <w:sz w:val="27"/>
          <w:szCs w:val="27"/>
        </w:rPr>
        <w:t xml:space="preserve"> Президента РФ от 07.05.2012 года N 601 "Об основных направлениях совершенствования системы государственного управления", </w:t>
      </w:r>
      <w:r w:rsidR="00FF3DE1" w:rsidRPr="00332A8A">
        <w:rPr>
          <w:rFonts w:ascii="Times New Roman" w:eastAsia="Times New Roman" w:hAnsi="Times New Roman" w:cs="Times New Roman"/>
          <w:sz w:val="27"/>
          <w:szCs w:val="27"/>
          <w:lang w:eastAsia="ru-RU"/>
        </w:rPr>
        <w:t>администрация муниципального образования Юго-Восточное Суворовского района ПОСТАНОВЛЯЕТ</w:t>
      </w:r>
      <w:r w:rsidR="00460924" w:rsidRPr="00332A8A">
        <w:rPr>
          <w:rFonts w:ascii="Times New Roman" w:eastAsia="Times New Roman" w:hAnsi="Times New Roman" w:cs="Times New Roman"/>
          <w:sz w:val="27"/>
          <w:szCs w:val="27"/>
          <w:lang w:eastAsia="ru-RU"/>
        </w:rPr>
        <w:t>:</w:t>
      </w:r>
    </w:p>
    <w:p w:rsidR="00460924" w:rsidRPr="00332A8A" w:rsidRDefault="00FF3DE1" w:rsidP="00BE7552">
      <w:pPr>
        <w:shd w:val="clear" w:color="auto" w:fill="FFFFFF"/>
        <w:spacing w:after="0" w:line="240" w:lineRule="auto"/>
        <w:ind w:firstLine="709"/>
        <w:jc w:val="both"/>
        <w:textAlignment w:val="baseline"/>
        <w:rPr>
          <w:rFonts w:ascii="Times New Roman" w:eastAsia="Times New Roman" w:hAnsi="Times New Roman" w:cs="Times New Roman"/>
          <w:sz w:val="27"/>
          <w:szCs w:val="27"/>
          <w:lang w:eastAsia="ru-RU"/>
        </w:rPr>
      </w:pPr>
      <w:r w:rsidRPr="00332A8A">
        <w:rPr>
          <w:rFonts w:ascii="Times New Roman" w:eastAsia="Times New Roman" w:hAnsi="Times New Roman" w:cs="Times New Roman"/>
          <w:sz w:val="27"/>
          <w:szCs w:val="27"/>
          <w:lang w:eastAsia="ru-RU"/>
        </w:rPr>
        <w:t xml:space="preserve">1. </w:t>
      </w:r>
      <w:r w:rsidR="00BB17ED" w:rsidRPr="00332A8A">
        <w:rPr>
          <w:rFonts w:ascii="Times New Roman" w:hAnsi="Times New Roman" w:cs="Times New Roman"/>
          <w:sz w:val="27"/>
          <w:szCs w:val="27"/>
        </w:rPr>
        <w:t xml:space="preserve">Утвердить </w:t>
      </w:r>
      <w:hyperlink w:anchor="sub_1000" w:history="1">
        <w:r w:rsidR="00BB17ED" w:rsidRPr="00332A8A">
          <w:rPr>
            <w:rStyle w:val="a4"/>
            <w:rFonts w:ascii="Times New Roman" w:hAnsi="Times New Roman" w:cs="Times New Roman"/>
            <w:sz w:val="27"/>
            <w:szCs w:val="27"/>
          </w:rPr>
          <w:t>административный регламент</w:t>
        </w:r>
      </w:hyperlink>
      <w:r w:rsidR="00BB17ED" w:rsidRPr="00332A8A">
        <w:rPr>
          <w:rFonts w:ascii="Times New Roman" w:hAnsi="Times New Roman" w:cs="Times New Roman"/>
          <w:sz w:val="27"/>
          <w:szCs w:val="27"/>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2383C" w:rsidRPr="00332A8A">
        <w:rPr>
          <w:rFonts w:ascii="Times New Roman" w:eastAsia="Times New Roman" w:hAnsi="Times New Roman" w:cs="Times New Roman"/>
          <w:sz w:val="27"/>
          <w:szCs w:val="27"/>
          <w:lang w:eastAsia="ru-RU"/>
        </w:rPr>
        <w:t>.</w:t>
      </w:r>
    </w:p>
    <w:p w:rsidR="00BB17ED" w:rsidRPr="00332A8A" w:rsidRDefault="00BB17ED" w:rsidP="00BE7552">
      <w:pPr>
        <w:spacing w:after="0" w:line="240" w:lineRule="auto"/>
        <w:ind w:firstLine="709"/>
        <w:jc w:val="both"/>
        <w:rPr>
          <w:sz w:val="27"/>
          <w:szCs w:val="27"/>
        </w:rPr>
      </w:pPr>
      <w:r w:rsidRPr="00332A8A">
        <w:rPr>
          <w:rFonts w:ascii="Times New Roman" w:eastAsia="Times New Roman" w:hAnsi="Times New Roman" w:cs="Times New Roman"/>
          <w:color w:val="010101"/>
          <w:sz w:val="27"/>
          <w:szCs w:val="27"/>
          <w:lang w:eastAsia="ru-RU"/>
        </w:rPr>
        <w:t>2</w:t>
      </w:r>
      <w:r w:rsidRPr="00332A8A">
        <w:rPr>
          <w:rFonts w:ascii="Times New Roman" w:hAnsi="Times New Roman" w:cs="Times New Roman"/>
          <w:sz w:val="27"/>
          <w:szCs w:val="27"/>
        </w:rPr>
        <w:t xml:space="preserve"> Опубликовать в газете «Вестник» администрации МО Суворовского района и разместить на сайте по адресу: (</w:t>
      </w:r>
      <w:hyperlink r:id="rId9" w:history="1">
        <w:r w:rsidRPr="00332A8A">
          <w:rPr>
            <w:rFonts w:ascii="Times New Roman" w:hAnsi="Times New Roman" w:cs="Times New Roman"/>
            <w:color w:val="0563C1" w:themeColor="hyperlink"/>
            <w:sz w:val="27"/>
            <w:szCs w:val="27"/>
            <w:u w:val="single"/>
          </w:rPr>
          <w:t>https://</w:t>
        </w:r>
        <w:proofErr w:type="spellStart"/>
        <w:r w:rsidRPr="00332A8A">
          <w:rPr>
            <w:rFonts w:ascii="Times New Roman" w:hAnsi="Times New Roman" w:cs="Times New Roman"/>
            <w:color w:val="0563C1" w:themeColor="hyperlink"/>
            <w:sz w:val="27"/>
            <w:szCs w:val="27"/>
            <w:u w:val="single"/>
            <w:lang w:val="en-US"/>
          </w:rPr>
          <w:t>yugovostochnoe</w:t>
        </w:r>
        <w:proofErr w:type="spellEnd"/>
        <w:r w:rsidRPr="00332A8A">
          <w:rPr>
            <w:rFonts w:ascii="Times New Roman" w:hAnsi="Times New Roman" w:cs="Times New Roman"/>
            <w:color w:val="0563C1" w:themeColor="hyperlink"/>
            <w:sz w:val="27"/>
            <w:szCs w:val="27"/>
            <w:u w:val="single"/>
          </w:rPr>
          <w:t>.</w:t>
        </w:r>
        <w:proofErr w:type="spellStart"/>
        <w:r w:rsidRPr="00332A8A">
          <w:rPr>
            <w:rFonts w:ascii="Times New Roman" w:hAnsi="Times New Roman" w:cs="Times New Roman"/>
            <w:color w:val="0563C1" w:themeColor="hyperlink"/>
            <w:sz w:val="27"/>
            <w:szCs w:val="27"/>
            <w:u w:val="single"/>
            <w:lang w:val="en-US"/>
          </w:rPr>
          <w:t>tulobl</w:t>
        </w:r>
        <w:proofErr w:type="spellEnd"/>
        <w:r w:rsidRPr="00332A8A">
          <w:rPr>
            <w:rFonts w:ascii="Times New Roman" w:hAnsi="Times New Roman" w:cs="Times New Roman"/>
            <w:color w:val="0563C1" w:themeColor="hyperlink"/>
            <w:sz w:val="27"/>
            <w:szCs w:val="27"/>
            <w:u w:val="single"/>
          </w:rPr>
          <w:t>.</w:t>
        </w:r>
        <w:proofErr w:type="spellStart"/>
        <w:r w:rsidRPr="00332A8A">
          <w:rPr>
            <w:rFonts w:ascii="Times New Roman" w:hAnsi="Times New Roman" w:cs="Times New Roman"/>
            <w:color w:val="0563C1" w:themeColor="hyperlink"/>
            <w:sz w:val="27"/>
            <w:szCs w:val="27"/>
            <w:u w:val="single"/>
            <w:lang w:val="en-US"/>
          </w:rPr>
          <w:t>ru</w:t>
        </w:r>
        <w:proofErr w:type="spellEnd"/>
      </w:hyperlink>
      <w:r w:rsidRPr="00332A8A">
        <w:rPr>
          <w:rFonts w:ascii="Times New Roman" w:hAnsi="Times New Roman" w:cs="Times New Roman"/>
          <w:sz w:val="27"/>
          <w:szCs w:val="27"/>
        </w:rPr>
        <w:t>)</w:t>
      </w:r>
      <w:r w:rsidRPr="00332A8A">
        <w:rPr>
          <w:sz w:val="27"/>
          <w:szCs w:val="27"/>
        </w:rPr>
        <w:t>.</w:t>
      </w:r>
    </w:p>
    <w:p w:rsidR="00BB17ED" w:rsidRPr="00332A8A" w:rsidRDefault="00BB17ED" w:rsidP="00BE7552">
      <w:pPr>
        <w:spacing w:after="0" w:line="240" w:lineRule="auto"/>
        <w:ind w:firstLine="709"/>
        <w:jc w:val="both"/>
        <w:rPr>
          <w:rFonts w:ascii="Times New Roman" w:hAnsi="Times New Roman" w:cs="Times New Roman"/>
          <w:sz w:val="27"/>
          <w:szCs w:val="27"/>
        </w:rPr>
      </w:pPr>
      <w:r w:rsidRPr="00332A8A">
        <w:rPr>
          <w:rFonts w:ascii="Times New Roman" w:hAnsi="Times New Roman" w:cs="Times New Roman"/>
          <w:sz w:val="27"/>
          <w:szCs w:val="27"/>
        </w:rPr>
        <w:t>3. Постановление вступает в силу со дня его официального опубликования.</w:t>
      </w:r>
    </w:p>
    <w:p w:rsidR="00BB17ED" w:rsidRPr="00332A8A" w:rsidRDefault="00BB17ED" w:rsidP="00BE7552">
      <w:pPr>
        <w:spacing w:after="0" w:line="240" w:lineRule="auto"/>
        <w:ind w:firstLine="709"/>
        <w:jc w:val="both"/>
        <w:rPr>
          <w:rFonts w:ascii="Times New Roman" w:hAnsi="Times New Roman" w:cs="Times New Roman"/>
          <w:sz w:val="27"/>
          <w:szCs w:val="27"/>
        </w:rPr>
      </w:pPr>
      <w:r w:rsidRPr="00332A8A">
        <w:rPr>
          <w:rFonts w:ascii="Times New Roman" w:hAnsi="Times New Roman" w:cs="Times New Roman"/>
          <w:sz w:val="27"/>
          <w:szCs w:val="27"/>
        </w:rPr>
        <w:t xml:space="preserve">4. Контроль за исполнением настоящего решения возложить на заместителя главы администрации муниципального образования Юго-Восточное Суворовского района </w:t>
      </w:r>
      <w:proofErr w:type="spellStart"/>
      <w:r w:rsidRPr="00332A8A">
        <w:rPr>
          <w:rFonts w:ascii="Times New Roman" w:hAnsi="Times New Roman" w:cs="Times New Roman"/>
          <w:sz w:val="27"/>
          <w:szCs w:val="27"/>
        </w:rPr>
        <w:t>Хромова</w:t>
      </w:r>
      <w:proofErr w:type="spellEnd"/>
      <w:r w:rsidRPr="00332A8A">
        <w:rPr>
          <w:rFonts w:ascii="Times New Roman" w:hAnsi="Times New Roman" w:cs="Times New Roman"/>
          <w:sz w:val="27"/>
          <w:szCs w:val="27"/>
        </w:rPr>
        <w:t xml:space="preserve"> В.А.</w:t>
      </w:r>
    </w:p>
    <w:p w:rsidR="00BB17ED" w:rsidRPr="00BB17ED" w:rsidRDefault="00BB17ED" w:rsidP="00BE7552">
      <w:pPr>
        <w:spacing w:after="0" w:line="240" w:lineRule="auto"/>
        <w:ind w:firstLine="709"/>
        <w:jc w:val="both"/>
        <w:rPr>
          <w:rFonts w:ascii="Times New Roman" w:hAnsi="Times New Roman" w:cs="Times New Roman"/>
          <w:sz w:val="28"/>
          <w:szCs w:val="28"/>
        </w:rPr>
      </w:pPr>
    </w:p>
    <w:p w:rsidR="005C1F6F" w:rsidRPr="005C1F6F" w:rsidRDefault="005C1F6F" w:rsidP="005C1F6F">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694"/>
        <w:gridCol w:w="4661"/>
      </w:tblGrid>
      <w:tr w:rsidR="005C1F6F" w:rsidRPr="005C1F6F" w:rsidTr="005A243F">
        <w:tc>
          <w:tcPr>
            <w:tcW w:w="4785" w:type="dxa"/>
            <w:hideMark/>
          </w:tcPr>
          <w:p w:rsidR="005C1F6F" w:rsidRPr="005C1F6F" w:rsidRDefault="005C1F6F" w:rsidP="005C1F6F">
            <w:pPr>
              <w:spacing w:after="0" w:line="240" w:lineRule="auto"/>
              <w:jc w:val="center"/>
              <w:rPr>
                <w:rFonts w:ascii="Times New Roman" w:hAnsi="Times New Roman" w:cs="Times New Roman"/>
                <w:b/>
                <w:sz w:val="28"/>
                <w:szCs w:val="28"/>
              </w:rPr>
            </w:pPr>
            <w:r w:rsidRPr="005C1F6F">
              <w:rPr>
                <w:rFonts w:ascii="Times New Roman" w:hAnsi="Times New Roman" w:cs="Times New Roman"/>
                <w:b/>
                <w:sz w:val="28"/>
                <w:szCs w:val="28"/>
              </w:rPr>
              <w:t>Глава администрации</w:t>
            </w:r>
          </w:p>
          <w:p w:rsidR="005C1F6F" w:rsidRPr="005C1F6F" w:rsidRDefault="005C1F6F" w:rsidP="005C1F6F">
            <w:pPr>
              <w:spacing w:after="0" w:line="240" w:lineRule="auto"/>
              <w:jc w:val="center"/>
              <w:rPr>
                <w:rFonts w:ascii="Times New Roman" w:hAnsi="Times New Roman" w:cs="Times New Roman"/>
                <w:b/>
                <w:sz w:val="28"/>
                <w:szCs w:val="28"/>
              </w:rPr>
            </w:pPr>
            <w:r w:rsidRPr="005C1F6F">
              <w:rPr>
                <w:rFonts w:ascii="Times New Roman" w:hAnsi="Times New Roman" w:cs="Times New Roman"/>
                <w:b/>
                <w:sz w:val="28"/>
                <w:szCs w:val="28"/>
              </w:rPr>
              <w:t>муниципального образования</w:t>
            </w:r>
          </w:p>
          <w:p w:rsidR="005C1F6F" w:rsidRPr="005C1F6F" w:rsidRDefault="005C1F6F" w:rsidP="005C1F6F">
            <w:pPr>
              <w:spacing w:after="0" w:line="240" w:lineRule="auto"/>
              <w:jc w:val="center"/>
              <w:rPr>
                <w:rFonts w:ascii="Times New Roman" w:hAnsi="Times New Roman" w:cs="Times New Roman"/>
                <w:b/>
                <w:sz w:val="28"/>
                <w:szCs w:val="28"/>
              </w:rPr>
            </w:pPr>
            <w:r w:rsidRPr="005C1F6F">
              <w:rPr>
                <w:rFonts w:ascii="Times New Roman" w:hAnsi="Times New Roman" w:cs="Times New Roman"/>
                <w:b/>
                <w:sz w:val="28"/>
                <w:szCs w:val="28"/>
              </w:rPr>
              <w:t>Юго-Восточное Суворовского</w:t>
            </w:r>
          </w:p>
          <w:p w:rsidR="005C1F6F" w:rsidRPr="005C1F6F" w:rsidRDefault="005C1F6F" w:rsidP="005C1F6F">
            <w:pPr>
              <w:spacing w:after="0" w:line="240" w:lineRule="auto"/>
              <w:jc w:val="center"/>
              <w:rPr>
                <w:rFonts w:ascii="Times New Roman" w:hAnsi="Times New Roman" w:cs="Times New Roman"/>
                <w:b/>
                <w:sz w:val="28"/>
                <w:szCs w:val="28"/>
              </w:rPr>
            </w:pPr>
            <w:r w:rsidRPr="005C1F6F">
              <w:rPr>
                <w:rFonts w:ascii="Times New Roman" w:hAnsi="Times New Roman" w:cs="Times New Roman"/>
                <w:b/>
                <w:sz w:val="28"/>
                <w:szCs w:val="28"/>
              </w:rPr>
              <w:t>района</w:t>
            </w:r>
          </w:p>
        </w:tc>
        <w:tc>
          <w:tcPr>
            <w:tcW w:w="4786" w:type="dxa"/>
          </w:tcPr>
          <w:p w:rsidR="005C1F6F" w:rsidRPr="005C1F6F" w:rsidRDefault="005C1F6F" w:rsidP="005C1F6F">
            <w:pPr>
              <w:spacing w:after="0" w:line="240" w:lineRule="auto"/>
              <w:jc w:val="both"/>
              <w:rPr>
                <w:rFonts w:ascii="Times New Roman" w:hAnsi="Times New Roman" w:cs="Times New Roman"/>
                <w:b/>
                <w:sz w:val="28"/>
                <w:szCs w:val="28"/>
              </w:rPr>
            </w:pPr>
          </w:p>
          <w:p w:rsidR="005C1F6F" w:rsidRPr="005C1F6F" w:rsidRDefault="005C1F6F" w:rsidP="005C1F6F">
            <w:pPr>
              <w:spacing w:after="0" w:line="240" w:lineRule="auto"/>
              <w:jc w:val="both"/>
              <w:rPr>
                <w:rFonts w:ascii="Times New Roman" w:hAnsi="Times New Roman" w:cs="Times New Roman"/>
                <w:b/>
                <w:sz w:val="28"/>
                <w:szCs w:val="28"/>
              </w:rPr>
            </w:pPr>
          </w:p>
          <w:p w:rsidR="005C1F6F" w:rsidRPr="005C1F6F" w:rsidRDefault="005C1F6F" w:rsidP="005C1F6F">
            <w:pPr>
              <w:spacing w:after="0" w:line="240" w:lineRule="auto"/>
              <w:jc w:val="both"/>
              <w:rPr>
                <w:rFonts w:ascii="Times New Roman" w:hAnsi="Times New Roman" w:cs="Times New Roman"/>
                <w:b/>
                <w:sz w:val="28"/>
                <w:szCs w:val="28"/>
              </w:rPr>
            </w:pPr>
          </w:p>
          <w:p w:rsidR="005C1F6F" w:rsidRPr="005C1F6F" w:rsidRDefault="005C1F6F" w:rsidP="005C1F6F">
            <w:pPr>
              <w:spacing w:after="0" w:line="240" w:lineRule="auto"/>
              <w:jc w:val="right"/>
              <w:rPr>
                <w:rFonts w:ascii="Times New Roman" w:hAnsi="Times New Roman" w:cs="Times New Roman"/>
                <w:b/>
                <w:sz w:val="28"/>
                <w:szCs w:val="28"/>
              </w:rPr>
            </w:pPr>
            <w:r w:rsidRPr="005C1F6F">
              <w:rPr>
                <w:rFonts w:ascii="Times New Roman" w:hAnsi="Times New Roman" w:cs="Times New Roman"/>
                <w:b/>
                <w:sz w:val="28"/>
                <w:szCs w:val="28"/>
              </w:rPr>
              <w:t xml:space="preserve">О.А. </w:t>
            </w:r>
            <w:proofErr w:type="spellStart"/>
            <w:r w:rsidRPr="005C1F6F">
              <w:rPr>
                <w:rFonts w:ascii="Times New Roman" w:hAnsi="Times New Roman" w:cs="Times New Roman"/>
                <w:b/>
                <w:sz w:val="28"/>
                <w:szCs w:val="28"/>
              </w:rPr>
              <w:t>Грибкова</w:t>
            </w:r>
            <w:proofErr w:type="spellEnd"/>
          </w:p>
        </w:tc>
      </w:tr>
    </w:tbl>
    <w:p w:rsidR="00D2383C" w:rsidRPr="00FF3DE1" w:rsidRDefault="00D2383C" w:rsidP="00D2383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rsidR="005C1F6F" w:rsidRDefault="005C1F6F" w:rsidP="00460924">
      <w:pPr>
        <w:shd w:val="clear" w:color="auto" w:fill="FFFFFF"/>
        <w:spacing w:after="199" w:line="240" w:lineRule="auto"/>
        <w:jc w:val="right"/>
        <w:textAlignment w:val="baseline"/>
        <w:rPr>
          <w:rFonts w:ascii="Times New Roman" w:eastAsia="Times New Roman" w:hAnsi="Times New Roman" w:cs="Times New Roman"/>
          <w:color w:val="222222"/>
          <w:sz w:val="28"/>
          <w:szCs w:val="28"/>
          <w:lang w:eastAsia="ru-RU"/>
        </w:rPr>
        <w:sectPr w:rsidR="005C1F6F" w:rsidSect="00F27181">
          <w:pgSz w:w="11906" w:h="16838"/>
          <w:pgMar w:top="1134" w:right="850" w:bottom="1134" w:left="1701" w:header="708" w:footer="708" w:gutter="0"/>
          <w:cols w:space="708"/>
          <w:docGrid w:linePitch="360"/>
        </w:sectPr>
      </w:pPr>
    </w:p>
    <w:p w:rsidR="00D2383C" w:rsidRPr="003847E1" w:rsidRDefault="00D2383C" w:rsidP="00D2383C">
      <w:pPr>
        <w:shd w:val="clear" w:color="auto" w:fill="FFFFFF"/>
        <w:spacing w:after="0" w:line="240" w:lineRule="auto"/>
        <w:jc w:val="right"/>
        <w:rPr>
          <w:rFonts w:ascii="Times New Roman" w:eastAsia="Times New Roman" w:hAnsi="Times New Roman" w:cs="Times New Roman"/>
          <w:color w:val="010101"/>
          <w:sz w:val="24"/>
          <w:szCs w:val="24"/>
          <w:lang w:eastAsia="ru-RU"/>
        </w:rPr>
      </w:pPr>
      <w:r w:rsidRPr="003847E1">
        <w:rPr>
          <w:rFonts w:ascii="Times New Roman" w:eastAsia="Times New Roman" w:hAnsi="Times New Roman" w:cs="Times New Roman"/>
          <w:color w:val="010101"/>
          <w:sz w:val="24"/>
          <w:szCs w:val="24"/>
          <w:lang w:eastAsia="ru-RU"/>
        </w:rPr>
        <w:lastRenderedPageBreak/>
        <w:t>Приложение 1</w:t>
      </w:r>
      <w:r w:rsidRPr="003847E1">
        <w:rPr>
          <w:rFonts w:ascii="Times New Roman" w:eastAsia="Times New Roman" w:hAnsi="Times New Roman" w:cs="Times New Roman"/>
          <w:color w:val="010101"/>
          <w:sz w:val="24"/>
          <w:szCs w:val="24"/>
          <w:lang w:eastAsia="ru-RU"/>
        </w:rPr>
        <w:br/>
        <w:t>к постановлению администрации</w:t>
      </w:r>
      <w:r w:rsidRPr="003847E1">
        <w:rPr>
          <w:rFonts w:ascii="Times New Roman" w:eastAsia="Times New Roman" w:hAnsi="Times New Roman" w:cs="Times New Roman"/>
          <w:color w:val="010101"/>
          <w:sz w:val="24"/>
          <w:szCs w:val="24"/>
          <w:lang w:eastAsia="ru-RU"/>
        </w:rPr>
        <w:br/>
        <w:t>муниципального образования</w:t>
      </w:r>
      <w:r w:rsidRPr="003847E1">
        <w:rPr>
          <w:rFonts w:ascii="Times New Roman" w:eastAsia="Times New Roman" w:hAnsi="Times New Roman" w:cs="Times New Roman"/>
          <w:color w:val="010101"/>
          <w:sz w:val="24"/>
          <w:szCs w:val="24"/>
          <w:lang w:eastAsia="ru-RU"/>
        </w:rPr>
        <w:br/>
        <w:t>Юго-Восточное Суворовского района</w:t>
      </w:r>
    </w:p>
    <w:p w:rsidR="00D2383C" w:rsidRPr="003847E1" w:rsidRDefault="00332A8A" w:rsidP="00D2383C">
      <w:pPr>
        <w:shd w:val="clear" w:color="auto" w:fill="FFFFFF"/>
        <w:spacing w:after="0" w:line="240" w:lineRule="auto"/>
        <w:jc w:val="right"/>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от 17.10.2022 № 68</w:t>
      </w:r>
    </w:p>
    <w:p w:rsidR="00460924" w:rsidRDefault="00460924" w:rsidP="00460924">
      <w:pPr>
        <w:shd w:val="clear" w:color="auto" w:fill="FFFFFF"/>
        <w:spacing w:after="199" w:line="240" w:lineRule="auto"/>
        <w:jc w:val="right"/>
        <w:textAlignment w:val="baseline"/>
        <w:rPr>
          <w:rFonts w:ascii="Times New Roman" w:eastAsia="Times New Roman" w:hAnsi="Times New Roman" w:cs="Times New Roman"/>
          <w:color w:val="222222"/>
          <w:sz w:val="28"/>
          <w:szCs w:val="28"/>
          <w:lang w:eastAsia="ru-RU"/>
        </w:rPr>
      </w:pPr>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bookmarkStart w:id="1" w:name="sub_1000"/>
      <w:r w:rsidRPr="003847E1">
        <w:rPr>
          <w:rFonts w:ascii="Times New Roman" w:eastAsia="Times New Roman" w:hAnsi="Times New Roman" w:cs="Times New Roman"/>
          <w:b/>
          <w:bCs/>
          <w:color w:val="000000" w:themeColor="text1"/>
          <w:sz w:val="26"/>
          <w:szCs w:val="26"/>
          <w:lang w:eastAsia="ru-RU"/>
        </w:rPr>
        <w:t>Административный регламент</w:t>
      </w:r>
      <w:r w:rsidRPr="003847E1">
        <w:rPr>
          <w:rFonts w:ascii="Times New Roman" w:eastAsia="Times New Roman" w:hAnsi="Times New Roman" w:cs="Times New Roman"/>
          <w:b/>
          <w:bCs/>
          <w:color w:val="000000" w:themeColor="text1"/>
          <w:sz w:val="26"/>
          <w:szCs w:val="26"/>
          <w:lang w:eastAsia="ru-RU"/>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847E1">
        <w:rPr>
          <w:rFonts w:ascii="Times New Roman" w:eastAsia="Times New Roman" w:hAnsi="Times New Roman" w:cs="Times New Roman"/>
          <w:b/>
          <w:bCs/>
          <w:color w:val="000000" w:themeColor="text1"/>
          <w:sz w:val="26"/>
          <w:szCs w:val="26"/>
          <w:lang w:eastAsia="ru-RU"/>
        </w:rPr>
        <w:br/>
      </w:r>
      <w:bookmarkEnd w:id="1"/>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bookmarkStart w:id="2" w:name="sub_1100"/>
      <w:r w:rsidRPr="003847E1">
        <w:rPr>
          <w:rFonts w:ascii="Times New Roman" w:eastAsia="Times New Roman" w:hAnsi="Times New Roman" w:cs="Times New Roman"/>
          <w:b/>
          <w:bCs/>
          <w:color w:val="000000" w:themeColor="text1"/>
          <w:sz w:val="26"/>
          <w:szCs w:val="26"/>
          <w:lang w:eastAsia="ru-RU"/>
        </w:rPr>
        <w:t>1. Общие положения</w:t>
      </w:r>
    </w:p>
    <w:bookmarkEnd w:id="2"/>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sub_1101"/>
      <w:r w:rsidRPr="003847E1">
        <w:rPr>
          <w:rFonts w:ascii="Times New Roman" w:eastAsia="Times New Roman" w:hAnsi="Times New Roman" w:cs="Times New Roman"/>
          <w:color w:val="000000" w:themeColor="text1"/>
          <w:sz w:val="26"/>
          <w:szCs w:val="26"/>
          <w:lang w:eastAsia="ru-RU"/>
        </w:rPr>
        <w:t>1. Предмет регулирования административного регламента.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sub_1111"/>
      <w:bookmarkEnd w:id="3"/>
      <w:r w:rsidRPr="003847E1">
        <w:rPr>
          <w:rFonts w:ascii="Times New Roman" w:eastAsia="Times New Roman" w:hAnsi="Times New Roman" w:cs="Times New Roman"/>
          <w:color w:val="000000" w:themeColor="text1"/>
          <w:sz w:val="26"/>
          <w:szCs w:val="26"/>
          <w:lang w:eastAsia="ru-RU"/>
        </w:rPr>
        <w:t>1.1.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3847E1">
        <w:rPr>
          <w:rFonts w:ascii="Times New Roman" w:eastAsia="Times New Roman" w:hAnsi="Times New Roman" w:cs="Times New Roman"/>
          <w:sz w:val="26"/>
          <w:szCs w:val="26"/>
          <w:lang w:eastAsia="ru-RU"/>
        </w:rPr>
        <w:t>, без проведения торгов" (далее - административный регламент) разработан в целях повышения качества, доступности и прозрачности предоставления муниципальной услуги по приобретению прав на земельные участки, находящиеся в муниципальной собственности или государственная собственность на которые не разграничена,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муниципальная услуга).</w:t>
      </w:r>
    </w:p>
    <w:bookmarkEnd w:id="4"/>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Настоящий административный регламент определяет сроки, порядок и последовательность действий (административных процедур) при исполнении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Действие настоящего административного регламента не распространяется на случаи предоставления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sub_1112"/>
      <w:r w:rsidRPr="003847E1">
        <w:rPr>
          <w:rFonts w:ascii="Times New Roman" w:eastAsia="Times New Roman" w:hAnsi="Times New Roman" w:cs="Times New Roman"/>
          <w:sz w:val="26"/>
          <w:szCs w:val="26"/>
          <w:lang w:eastAsia="ru-RU"/>
        </w:rPr>
        <w:t>1.2. Муниципальная услуга предоставляется:</w:t>
      </w:r>
    </w:p>
    <w:bookmarkEnd w:id="5"/>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гражданам Российской Федерации, иностранным гражданам и лицам без гражданства. От имени гражданина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юридическим лицам. От имени юридических лиц заявления о </w:t>
      </w:r>
      <w:r w:rsidRPr="003847E1">
        <w:rPr>
          <w:rFonts w:ascii="Times New Roman" w:eastAsia="Times New Roman" w:hAnsi="Times New Roman" w:cs="Times New Roman"/>
          <w:sz w:val="26"/>
          <w:szCs w:val="26"/>
          <w:lang w:eastAsia="ru-RU"/>
        </w:rPr>
        <w:lastRenderedPageBreak/>
        <w:t>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Получателями муниципальной услуги по предоставлению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не могут быть иностранные граждане, лица без гражданства и иностранные юридические лица.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sub_1113"/>
      <w:r w:rsidRPr="003847E1">
        <w:rPr>
          <w:rFonts w:ascii="Times New Roman" w:eastAsia="Times New Roman" w:hAnsi="Times New Roman" w:cs="Times New Roman"/>
          <w:sz w:val="26"/>
          <w:szCs w:val="26"/>
          <w:lang w:eastAsia="ru-RU"/>
        </w:rPr>
        <w:t>1.3. Порядок информирования о предоставлении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sub_11131"/>
      <w:bookmarkEnd w:id="6"/>
      <w:r w:rsidRPr="003847E1">
        <w:rPr>
          <w:rFonts w:ascii="Times New Roman" w:eastAsia="Times New Roman" w:hAnsi="Times New Roman" w:cs="Times New Roman"/>
          <w:sz w:val="26"/>
          <w:szCs w:val="26"/>
          <w:lang w:eastAsia="ru-RU"/>
        </w:rPr>
        <w:t xml:space="preserve">1.3.1. Муниципальная услуга предоставляется администрацией муниципального образования Юго-Восточное Суворовского района через уполномоченный орган - </w:t>
      </w:r>
      <w:r w:rsidR="001A13E9" w:rsidRPr="003847E1">
        <w:rPr>
          <w:rFonts w:ascii="Times New Roman" w:eastAsia="Times New Roman" w:hAnsi="Times New Roman" w:cs="Times New Roman"/>
          <w:sz w:val="26"/>
          <w:szCs w:val="26"/>
          <w:lang w:eastAsia="ru-RU"/>
        </w:rPr>
        <w:t>администрация</w:t>
      </w:r>
      <w:r w:rsidRPr="003847E1">
        <w:rPr>
          <w:rFonts w:ascii="Times New Roman" w:eastAsia="Times New Roman" w:hAnsi="Times New Roman" w:cs="Times New Roman"/>
          <w:sz w:val="26"/>
          <w:szCs w:val="26"/>
          <w:lang w:eastAsia="ru-RU"/>
        </w:rPr>
        <w:t xml:space="preserve"> муниципального образования Юго-Восточное Сув</w:t>
      </w:r>
      <w:r w:rsidR="001A13E9" w:rsidRPr="003847E1">
        <w:rPr>
          <w:rFonts w:ascii="Times New Roman" w:eastAsia="Times New Roman" w:hAnsi="Times New Roman" w:cs="Times New Roman"/>
          <w:sz w:val="26"/>
          <w:szCs w:val="26"/>
          <w:lang w:eastAsia="ru-RU"/>
        </w:rPr>
        <w:t>оровского района (далее - Администрация</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 w:name="sub_11132"/>
      <w:bookmarkEnd w:id="7"/>
      <w:r w:rsidRPr="003847E1">
        <w:rPr>
          <w:rFonts w:ascii="Times New Roman" w:eastAsia="Times New Roman" w:hAnsi="Times New Roman" w:cs="Times New Roman"/>
          <w:sz w:val="26"/>
          <w:szCs w:val="26"/>
          <w:lang w:eastAsia="ru-RU"/>
        </w:rPr>
        <w:t>1.3.2. Информирование о предоставлении муниципальной услуги осуществляется:</w:t>
      </w:r>
    </w:p>
    <w:bookmarkEnd w:id="8"/>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непосредственно в </w:t>
      </w:r>
      <w:r w:rsidR="001A13E9"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через информационные стенды и при консультировании специалистом;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с использованием средств телефонной связи, электронной почты;</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посредством использования сведений, размещенных в сети "Интернет" на официальных Интернет-сайтах, на Едином портале государственных и муниципальных услуг (функций), на портале государственных и муниципальных услуг муниципального образования Юго-Восточное Суворовского района;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в средствах массовой информации;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в муниципальном автономном учреждении "Многофункциональный центр предоставления государственных и муниципальных услуг" (далее - МФЦ), в том числе через информационные стенды.</w:t>
      </w:r>
    </w:p>
    <w:p w:rsidR="00FC2748"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 w:name="sub_11133"/>
      <w:r w:rsidRPr="003847E1">
        <w:rPr>
          <w:rFonts w:ascii="Times New Roman" w:eastAsia="Times New Roman" w:hAnsi="Times New Roman" w:cs="Times New Roman"/>
          <w:sz w:val="26"/>
          <w:szCs w:val="26"/>
          <w:lang w:eastAsia="ru-RU"/>
        </w:rPr>
        <w:t xml:space="preserve">1.3.3. Информация о местонахождении и графике работы, справочных телефонах, адресе официального сайта </w:t>
      </w:r>
      <w:r w:rsidR="001A13E9" w:rsidRPr="003847E1">
        <w:rPr>
          <w:rFonts w:ascii="Times New Roman" w:eastAsia="Times New Roman" w:hAnsi="Times New Roman" w:cs="Times New Roman"/>
          <w:sz w:val="26"/>
          <w:szCs w:val="26"/>
          <w:lang w:eastAsia="ru-RU"/>
        </w:rPr>
        <w:t>Администрации</w:t>
      </w:r>
      <w:r w:rsidR="00FC2748" w:rsidRPr="003847E1">
        <w:rPr>
          <w:rFonts w:ascii="Times New Roman" w:eastAsia="Times New Roman" w:hAnsi="Times New Roman" w:cs="Times New Roman"/>
          <w:sz w:val="26"/>
          <w:szCs w:val="26"/>
          <w:lang w:eastAsia="ru-RU"/>
        </w:rPr>
        <w:t>:</w:t>
      </w:r>
    </w:p>
    <w:p w:rsidR="00FC2748" w:rsidRPr="003847E1" w:rsidRDefault="00FC2748"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Адрес местонахождения Администрации: </w:t>
      </w:r>
      <w:proofErr w:type="spellStart"/>
      <w:r w:rsidRPr="003847E1">
        <w:rPr>
          <w:rFonts w:ascii="Times New Roman" w:eastAsia="Times New Roman" w:hAnsi="Times New Roman" w:cs="Times New Roman"/>
          <w:sz w:val="26"/>
          <w:szCs w:val="26"/>
          <w:lang w:eastAsia="ru-RU"/>
        </w:rPr>
        <w:t>г.Суворов</w:t>
      </w:r>
      <w:proofErr w:type="spellEnd"/>
      <w:r w:rsidRPr="003847E1">
        <w:rPr>
          <w:rFonts w:ascii="Times New Roman" w:eastAsia="Times New Roman" w:hAnsi="Times New Roman" w:cs="Times New Roman"/>
          <w:sz w:val="26"/>
          <w:szCs w:val="26"/>
          <w:lang w:eastAsia="ru-RU"/>
        </w:rPr>
        <w:t xml:space="preserve">, </w:t>
      </w:r>
      <w:proofErr w:type="spellStart"/>
      <w:r w:rsidRPr="003847E1">
        <w:rPr>
          <w:rFonts w:ascii="Times New Roman" w:eastAsia="Times New Roman" w:hAnsi="Times New Roman" w:cs="Times New Roman"/>
          <w:sz w:val="26"/>
          <w:szCs w:val="26"/>
          <w:lang w:eastAsia="ru-RU"/>
        </w:rPr>
        <w:t>пл.Победы</w:t>
      </w:r>
      <w:proofErr w:type="spellEnd"/>
      <w:r w:rsidRPr="003847E1">
        <w:rPr>
          <w:rFonts w:ascii="Times New Roman" w:eastAsia="Times New Roman" w:hAnsi="Times New Roman" w:cs="Times New Roman"/>
          <w:sz w:val="26"/>
          <w:szCs w:val="26"/>
          <w:lang w:eastAsia="ru-RU"/>
        </w:rPr>
        <w:t>, д.2</w:t>
      </w:r>
    </w:p>
    <w:p w:rsidR="00BB17ED" w:rsidRPr="003847E1" w:rsidRDefault="00FC2748"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График работы: </w:t>
      </w:r>
      <w:proofErr w:type="spellStart"/>
      <w:r w:rsidRPr="003847E1">
        <w:rPr>
          <w:rFonts w:ascii="Times New Roman" w:eastAsia="Times New Roman" w:hAnsi="Times New Roman" w:cs="Times New Roman"/>
          <w:sz w:val="26"/>
          <w:szCs w:val="26"/>
          <w:lang w:eastAsia="ru-RU"/>
        </w:rPr>
        <w:t>пн-чт</w:t>
      </w:r>
      <w:proofErr w:type="spellEnd"/>
      <w:r w:rsidRPr="003847E1">
        <w:rPr>
          <w:rFonts w:ascii="Times New Roman" w:eastAsia="Times New Roman" w:hAnsi="Times New Roman" w:cs="Times New Roman"/>
          <w:sz w:val="26"/>
          <w:szCs w:val="26"/>
          <w:lang w:eastAsia="ru-RU"/>
        </w:rPr>
        <w:t xml:space="preserve"> с 09.00ч. до 18.00ч., </w:t>
      </w:r>
      <w:proofErr w:type="spellStart"/>
      <w:r w:rsidRPr="003847E1">
        <w:rPr>
          <w:rFonts w:ascii="Times New Roman" w:eastAsia="Times New Roman" w:hAnsi="Times New Roman" w:cs="Times New Roman"/>
          <w:sz w:val="26"/>
          <w:szCs w:val="26"/>
          <w:lang w:eastAsia="ru-RU"/>
        </w:rPr>
        <w:t>пт</w:t>
      </w:r>
      <w:proofErr w:type="spellEnd"/>
      <w:r w:rsidRPr="003847E1">
        <w:rPr>
          <w:rFonts w:ascii="Times New Roman" w:eastAsia="Times New Roman" w:hAnsi="Times New Roman" w:cs="Times New Roman"/>
          <w:sz w:val="26"/>
          <w:szCs w:val="26"/>
          <w:lang w:eastAsia="ru-RU"/>
        </w:rPr>
        <w:t xml:space="preserve"> с 09.00ч. до 17.00ч</w:t>
      </w:r>
      <w:r w:rsidR="00BB17ED" w:rsidRPr="003847E1">
        <w:rPr>
          <w:rFonts w:ascii="Times New Roman" w:eastAsia="Times New Roman" w:hAnsi="Times New Roman" w:cs="Times New Roman"/>
          <w:sz w:val="26"/>
          <w:szCs w:val="26"/>
          <w:lang w:eastAsia="ru-RU"/>
        </w:rPr>
        <w:t>.</w:t>
      </w:r>
      <w:r w:rsidRPr="003847E1">
        <w:rPr>
          <w:rFonts w:ascii="Times New Roman" w:eastAsia="Times New Roman" w:hAnsi="Times New Roman" w:cs="Times New Roman"/>
          <w:sz w:val="26"/>
          <w:szCs w:val="26"/>
          <w:lang w:eastAsia="ru-RU"/>
        </w:rPr>
        <w:t xml:space="preserve"> Обеденный перерыв с 13.00ч. до 13.48ч.</w:t>
      </w:r>
    </w:p>
    <w:p w:rsidR="00FC2748" w:rsidRPr="003847E1" w:rsidRDefault="00FC2748"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Телефон(факс) 48763-2-80-11</w:t>
      </w:r>
    </w:p>
    <w:p w:rsidR="00FC2748" w:rsidRPr="003847E1" w:rsidRDefault="00FC2748"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Адрес официального сайта: </w:t>
      </w:r>
      <w:hyperlink r:id="rId10" w:history="1">
        <w:r w:rsidR="008C7910" w:rsidRPr="003847E1">
          <w:rPr>
            <w:rFonts w:ascii="Times New Roman" w:hAnsi="Times New Roman" w:cs="Times New Roman"/>
            <w:color w:val="0563C1" w:themeColor="hyperlink"/>
            <w:sz w:val="26"/>
            <w:szCs w:val="26"/>
            <w:u w:val="single"/>
          </w:rPr>
          <w:t>https://</w:t>
        </w:r>
        <w:proofErr w:type="spellStart"/>
        <w:r w:rsidR="008C7910" w:rsidRPr="003847E1">
          <w:rPr>
            <w:rFonts w:ascii="Times New Roman" w:hAnsi="Times New Roman" w:cs="Times New Roman"/>
            <w:color w:val="0563C1" w:themeColor="hyperlink"/>
            <w:sz w:val="26"/>
            <w:szCs w:val="26"/>
            <w:u w:val="single"/>
            <w:lang w:val="en-US"/>
          </w:rPr>
          <w:t>yugovostochnoe</w:t>
        </w:r>
        <w:proofErr w:type="spellEnd"/>
        <w:r w:rsidR="008C7910" w:rsidRPr="003847E1">
          <w:rPr>
            <w:rFonts w:ascii="Times New Roman" w:hAnsi="Times New Roman" w:cs="Times New Roman"/>
            <w:color w:val="0563C1" w:themeColor="hyperlink"/>
            <w:sz w:val="26"/>
            <w:szCs w:val="26"/>
            <w:u w:val="single"/>
          </w:rPr>
          <w:t>.</w:t>
        </w:r>
        <w:proofErr w:type="spellStart"/>
        <w:r w:rsidR="008C7910" w:rsidRPr="003847E1">
          <w:rPr>
            <w:rFonts w:ascii="Times New Roman" w:hAnsi="Times New Roman" w:cs="Times New Roman"/>
            <w:color w:val="0563C1" w:themeColor="hyperlink"/>
            <w:sz w:val="26"/>
            <w:szCs w:val="26"/>
            <w:u w:val="single"/>
            <w:lang w:val="en-US"/>
          </w:rPr>
          <w:t>tulobl</w:t>
        </w:r>
        <w:proofErr w:type="spellEnd"/>
        <w:r w:rsidR="008C7910" w:rsidRPr="003847E1">
          <w:rPr>
            <w:rFonts w:ascii="Times New Roman" w:hAnsi="Times New Roman" w:cs="Times New Roman"/>
            <w:color w:val="0563C1" w:themeColor="hyperlink"/>
            <w:sz w:val="26"/>
            <w:szCs w:val="26"/>
            <w:u w:val="single"/>
          </w:rPr>
          <w:t>.</w:t>
        </w:r>
        <w:proofErr w:type="spellStart"/>
        <w:r w:rsidR="008C7910" w:rsidRPr="003847E1">
          <w:rPr>
            <w:rFonts w:ascii="Times New Roman" w:hAnsi="Times New Roman" w:cs="Times New Roman"/>
            <w:color w:val="0563C1" w:themeColor="hyperlink"/>
            <w:sz w:val="26"/>
            <w:szCs w:val="26"/>
            <w:u w:val="single"/>
            <w:lang w:val="en-US"/>
          </w:rPr>
          <w:t>ru</w:t>
        </w:r>
        <w:proofErr w:type="spellEnd"/>
      </w:hyperlink>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 w:name="sub_11134"/>
      <w:bookmarkEnd w:id="9"/>
      <w:r w:rsidRPr="003847E1">
        <w:rPr>
          <w:rFonts w:ascii="Times New Roman" w:eastAsia="Times New Roman" w:hAnsi="Times New Roman" w:cs="Times New Roman"/>
          <w:sz w:val="26"/>
          <w:szCs w:val="26"/>
          <w:lang w:eastAsia="ru-RU"/>
        </w:rPr>
        <w:t xml:space="preserve">1.3.4. Информация о порядке предоставления муниципальной услуги размещается на официальном сайте </w:t>
      </w:r>
      <w:r w:rsidR="001A13E9"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w:t>
      </w:r>
      <w:r w:rsidR="001A13E9" w:rsidRPr="003847E1">
        <w:rPr>
          <w:rFonts w:ascii="Times New Roman" w:hAnsi="Times New Roman" w:cs="Times New Roman"/>
          <w:sz w:val="26"/>
          <w:szCs w:val="26"/>
        </w:rPr>
        <w:t>(</w:t>
      </w:r>
      <w:hyperlink r:id="rId11" w:history="1">
        <w:r w:rsidR="001A13E9" w:rsidRPr="003847E1">
          <w:rPr>
            <w:rFonts w:ascii="Times New Roman" w:hAnsi="Times New Roman" w:cs="Times New Roman"/>
            <w:color w:val="0563C1" w:themeColor="hyperlink"/>
            <w:sz w:val="26"/>
            <w:szCs w:val="26"/>
            <w:u w:val="single"/>
          </w:rPr>
          <w:t>https://</w:t>
        </w:r>
        <w:r w:rsidR="001A13E9" w:rsidRPr="003847E1">
          <w:rPr>
            <w:rFonts w:ascii="Times New Roman" w:hAnsi="Times New Roman" w:cs="Times New Roman"/>
            <w:color w:val="0563C1" w:themeColor="hyperlink"/>
            <w:sz w:val="26"/>
            <w:szCs w:val="26"/>
            <w:u w:val="single"/>
            <w:lang w:val="en-US"/>
          </w:rPr>
          <w:t>yugovostochnoe</w:t>
        </w:r>
        <w:r w:rsidR="001A13E9" w:rsidRPr="003847E1">
          <w:rPr>
            <w:rFonts w:ascii="Times New Roman" w:hAnsi="Times New Roman" w:cs="Times New Roman"/>
            <w:color w:val="0563C1" w:themeColor="hyperlink"/>
            <w:sz w:val="26"/>
            <w:szCs w:val="26"/>
            <w:u w:val="single"/>
          </w:rPr>
          <w:t>.</w:t>
        </w:r>
        <w:r w:rsidR="001A13E9" w:rsidRPr="003847E1">
          <w:rPr>
            <w:rFonts w:ascii="Times New Roman" w:hAnsi="Times New Roman" w:cs="Times New Roman"/>
            <w:color w:val="0563C1" w:themeColor="hyperlink"/>
            <w:sz w:val="26"/>
            <w:szCs w:val="26"/>
            <w:u w:val="single"/>
            <w:lang w:val="en-US"/>
          </w:rPr>
          <w:t>tulobl</w:t>
        </w:r>
        <w:r w:rsidR="001A13E9" w:rsidRPr="003847E1">
          <w:rPr>
            <w:rFonts w:ascii="Times New Roman" w:hAnsi="Times New Roman" w:cs="Times New Roman"/>
            <w:color w:val="0563C1" w:themeColor="hyperlink"/>
            <w:sz w:val="26"/>
            <w:szCs w:val="26"/>
            <w:u w:val="single"/>
          </w:rPr>
          <w:t>.</w:t>
        </w:r>
        <w:r w:rsidR="001A13E9" w:rsidRPr="003847E1">
          <w:rPr>
            <w:rFonts w:ascii="Times New Roman" w:hAnsi="Times New Roman" w:cs="Times New Roman"/>
            <w:color w:val="0563C1" w:themeColor="hyperlink"/>
            <w:sz w:val="26"/>
            <w:szCs w:val="26"/>
            <w:u w:val="single"/>
            <w:lang w:val="en-US"/>
          </w:rPr>
          <w:t>ru</w:t>
        </w:r>
      </w:hyperlink>
      <w:r w:rsidR="001A13E9" w:rsidRPr="003847E1">
        <w:rPr>
          <w:rFonts w:ascii="Times New Roman" w:hAnsi="Times New Roman" w:cs="Times New Roman"/>
          <w:sz w:val="26"/>
          <w:szCs w:val="26"/>
        </w:rPr>
        <w:t>)</w:t>
      </w:r>
      <w:r w:rsidRPr="003847E1">
        <w:rPr>
          <w:rFonts w:ascii="Times New Roman" w:eastAsia="Times New Roman" w:hAnsi="Times New Roman" w:cs="Times New Roman"/>
          <w:sz w:val="26"/>
          <w:szCs w:val="26"/>
          <w:lang w:eastAsia="ru-RU"/>
        </w:rPr>
        <w:t>, на портале государственных и муниципальных услуг (функций) (www.gosuslugi.ru), на Едином портале государственных и муниципальных услуг Белгородской</w:t>
      </w:r>
      <w:r w:rsidR="001A13E9" w:rsidRPr="003847E1">
        <w:rPr>
          <w:rFonts w:ascii="Times New Roman" w:eastAsia="Times New Roman" w:hAnsi="Times New Roman" w:cs="Times New Roman"/>
          <w:sz w:val="26"/>
          <w:szCs w:val="26"/>
          <w:lang w:eastAsia="ru-RU"/>
        </w:rPr>
        <w:t xml:space="preserve"> области (http://www.gosuslugi71</w:t>
      </w:r>
      <w:r w:rsidRPr="003847E1">
        <w:rPr>
          <w:rFonts w:ascii="Times New Roman" w:eastAsia="Times New Roman" w:hAnsi="Times New Roman" w:cs="Times New Roman"/>
          <w:sz w:val="26"/>
          <w:szCs w:val="26"/>
          <w:lang w:eastAsia="ru-RU"/>
        </w:rPr>
        <w:t xml:space="preserve">.ru), в средствах массовой информации и информационных материалах (брошюрах, буклетах), а также предоставляется непосредственно сотрудниками </w:t>
      </w:r>
      <w:r w:rsidR="001A13E9"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и МФЦ.</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sub_11135"/>
      <w:bookmarkEnd w:id="10"/>
      <w:r w:rsidRPr="003847E1">
        <w:rPr>
          <w:rFonts w:ascii="Times New Roman" w:eastAsia="Times New Roman" w:hAnsi="Times New Roman" w:cs="Times New Roman"/>
          <w:sz w:val="26"/>
          <w:szCs w:val="26"/>
          <w:lang w:eastAsia="ru-RU"/>
        </w:rPr>
        <w:t>1.3.5. Порядок получения информации и консультаций (справок) заявителями по вопросам предоставления муниципальной услуги, в том числе о ходе предоставления муниципальной услуги.</w:t>
      </w:r>
    </w:p>
    <w:bookmarkEnd w:id="11"/>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lastRenderedPageBreak/>
        <w:t xml:space="preserve">Информирование и консультации (справки) граждан о порядке предоставления муниципальной услуги обеспечиваются сотрудниками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МФЦ непосредственно на личном приеме, а также по телефону, на Едином портале государственных </w:t>
      </w:r>
      <w:r w:rsidR="006A2DAB" w:rsidRPr="003847E1">
        <w:rPr>
          <w:rFonts w:ascii="Times New Roman" w:eastAsia="Times New Roman" w:hAnsi="Times New Roman" w:cs="Times New Roman"/>
          <w:sz w:val="26"/>
          <w:szCs w:val="26"/>
          <w:lang w:eastAsia="ru-RU"/>
        </w:rPr>
        <w:t>и муниципальных услуг (функций)</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При общении с гражданами (по телефону или лично) сотрудники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По телефонам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предоставляется следующая информация: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а) контактные телефоны должностных лиц в структурных подразделениях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б) график приема граждан руководителем (заместителями руководителя), начальниками структурных подразделений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в) почтовый, электронный адреса, факс для направления заявления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г) о регистрации и ходе рассмотрения заявлений о муниципальной услуге;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д) порядок обжалования действий (бездействия) и решений должностных лиц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осуществляемых и принимаемых в ходе предоставления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Консультации проводятся по следующим вопросам: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перечень документов, необходимых и рекомендуемых для получения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источник получения документов, рекомендуемых для подтверждения требуемых сведений (орган, организация и их местонахождение);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время приема и выдачи документов;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срок предоставления заявителям результатов предоставления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При невозможности самостоятельно ответить на поставленные вопросы специалистом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МФЦ,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При устном обращении специалист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МФЦ, осуществляющий прием и консультирование, в пределах своей компетенции дает ответ самостоятельно.</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Время получения ответа при индивидуальном устном консультировании не должно превышать 15 минут.</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Если специалист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МФЦ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1) изложить суть обращения в письменной форме;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 назначить другое удобное для заявителя время для консультации;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3) дать консультацию в трехдневный срок по контактному телефону, указанному заявителем.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sub_11136"/>
      <w:r w:rsidRPr="003847E1">
        <w:rPr>
          <w:rFonts w:ascii="Times New Roman" w:eastAsia="Times New Roman" w:hAnsi="Times New Roman" w:cs="Times New Roman"/>
          <w:sz w:val="26"/>
          <w:szCs w:val="26"/>
          <w:lang w:eastAsia="ru-RU"/>
        </w:rPr>
        <w:t xml:space="preserve">1.3.6.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w:t>
      </w:r>
      <w:r w:rsidRPr="003847E1">
        <w:rPr>
          <w:rFonts w:ascii="Times New Roman" w:eastAsia="Times New Roman" w:hAnsi="Times New Roman" w:cs="Times New Roman"/>
          <w:sz w:val="26"/>
          <w:szCs w:val="26"/>
          <w:lang w:eastAsia="ru-RU"/>
        </w:rPr>
        <w:lastRenderedPageBreak/>
        <w:t>ответа, в том числе в виде почтовых отправлений.</w:t>
      </w:r>
    </w:p>
    <w:bookmarkEnd w:id="12"/>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Информация предоставляется в простой, четкой форме с указанием фамилии, имени, отчества и номера телефона непосредственного исполнителя.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Ответ направляется способом, указанным в обращении (если способ не указан, направляется по почте), в срок, не превышающий 20 дней со дня регистрации обращения.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 w:name="sub_11137"/>
      <w:r w:rsidRPr="003847E1">
        <w:rPr>
          <w:rFonts w:ascii="Times New Roman" w:eastAsia="Times New Roman" w:hAnsi="Times New Roman" w:cs="Times New Roman"/>
          <w:sz w:val="26"/>
          <w:szCs w:val="26"/>
          <w:lang w:eastAsia="ru-RU"/>
        </w:rPr>
        <w:t xml:space="preserve">1.3.7. На информационных стендах в помещении, предназначенном для приема документов для предоставления муниципальной услуги, а также на официальном сайте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размещается следующая информация: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sub_111371"/>
      <w:bookmarkEnd w:id="13"/>
      <w:r w:rsidRPr="003847E1">
        <w:rPr>
          <w:rFonts w:ascii="Times New Roman" w:eastAsia="Times New Roman" w:hAnsi="Times New Roman" w:cs="Times New Roman"/>
          <w:sz w:val="26"/>
          <w:szCs w:val="26"/>
          <w:lang w:eastAsia="ru-RU"/>
        </w:rPr>
        <w:t>а) извлечения из нормативных правовых актов, содержащие нормы, регулирующие порядок предоставления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5" w:name="sub_111372"/>
      <w:bookmarkEnd w:id="14"/>
      <w:r w:rsidRPr="003847E1">
        <w:rPr>
          <w:rFonts w:ascii="Times New Roman" w:eastAsia="Times New Roman" w:hAnsi="Times New Roman" w:cs="Times New Roman"/>
          <w:sz w:val="26"/>
          <w:szCs w:val="26"/>
          <w:lang w:eastAsia="ru-RU"/>
        </w:rPr>
        <w:t>б) текст административного регламента, блок-схема;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6" w:name="sub_111373"/>
      <w:bookmarkEnd w:id="15"/>
      <w:r w:rsidRPr="003847E1">
        <w:rPr>
          <w:rFonts w:ascii="Times New Roman" w:eastAsia="Times New Roman" w:hAnsi="Times New Roman" w:cs="Times New Roman"/>
          <w:sz w:val="26"/>
          <w:szCs w:val="26"/>
          <w:lang w:eastAsia="ru-RU"/>
        </w:rPr>
        <w:t>в) перечень документов, необходимых для предоставления муниципальной услуги, и требования, предъявляемые к этим документам;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7" w:name="sub_111374"/>
      <w:bookmarkEnd w:id="16"/>
      <w:r w:rsidRPr="003847E1">
        <w:rPr>
          <w:rFonts w:ascii="Times New Roman" w:eastAsia="Times New Roman" w:hAnsi="Times New Roman" w:cs="Times New Roman"/>
          <w:sz w:val="26"/>
          <w:szCs w:val="26"/>
          <w:lang w:eastAsia="ru-RU"/>
        </w:rPr>
        <w:t>г) образцы оформления документов, необходимых для предоставления муниципальной услуги, и требования к ним;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8" w:name="sub_111375"/>
      <w:bookmarkEnd w:id="17"/>
      <w:r w:rsidRPr="003847E1">
        <w:rPr>
          <w:rFonts w:ascii="Times New Roman" w:eastAsia="Times New Roman" w:hAnsi="Times New Roman" w:cs="Times New Roman"/>
          <w:sz w:val="26"/>
          <w:szCs w:val="26"/>
          <w:lang w:eastAsia="ru-RU"/>
        </w:rPr>
        <w:t>д)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9" w:name="sub_111376"/>
      <w:bookmarkEnd w:id="18"/>
      <w:r w:rsidRPr="003847E1">
        <w:rPr>
          <w:rFonts w:ascii="Times New Roman" w:eastAsia="Times New Roman" w:hAnsi="Times New Roman" w:cs="Times New Roman"/>
          <w:sz w:val="26"/>
          <w:szCs w:val="26"/>
          <w:lang w:eastAsia="ru-RU"/>
        </w:rPr>
        <w:t xml:space="preserve">е) схема размещения должностных лиц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и режим приема ими получателей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0" w:name="sub_111377"/>
      <w:bookmarkEnd w:id="19"/>
      <w:r w:rsidRPr="003847E1">
        <w:rPr>
          <w:rFonts w:ascii="Times New Roman" w:eastAsia="Times New Roman" w:hAnsi="Times New Roman" w:cs="Times New Roman"/>
          <w:sz w:val="26"/>
          <w:szCs w:val="26"/>
          <w:lang w:eastAsia="ru-RU"/>
        </w:rPr>
        <w:t>ж)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1" w:name="sub_111378"/>
      <w:bookmarkEnd w:id="20"/>
      <w:r w:rsidRPr="003847E1">
        <w:rPr>
          <w:rFonts w:ascii="Times New Roman" w:eastAsia="Times New Roman" w:hAnsi="Times New Roman" w:cs="Times New Roman"/>
          <w:sz w:val="26"/>
          <w:szCs w:val="26"/>
          <w:lang w:eastAsia="ru-RU"/>
        </w:rPr>
        <w:t>з) основания для прекращения, приостановления предоставления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2" w:name="sub_111379"/>
      <w:bookmarkEnd w:id="21"/>
      <w:r w:rsidRPr="003847E1">
        <w:rPr>
          <w:rFonts w:ascii="Times New Roman" w:eastAsia="Times New Roman" w:hAnsi="Times New Roman" w:cs="Times New Roman"/>
          <w:sz w:val="26"/>
          <w:szCs w:val="26"/>
          <w:lang w:eastAsia="ru-RU"/>
        </w:rPr>
        <w:t>и) основания отказа в предоставлении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3" w:name="sub_1113710"/>
      <w:bookmarkEnd w:id="22"/>
      <w:r w:rsidRPr="003847E1">
        <w:rPr>
          <w:rFonts w:ascii="Times New Roman" w:eastAsia="Times New Roman" w:hAnsi="Times New Roman" w:cs="Times New Roman"/>
          <w:sz w:val="26"/>
          <w:szCs w:val="26"/>
          <w:lang w:eastAsia="ru-RU"/>
        </w:rPr>
        <w:t>к) порядок получения консультаций;</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4" w:name="sub_1113711"/>
      <w:bookmarkEnd w:id="23"/>
      <w:r w:rsidRPr="003847E1">
        <w:rPr>
          <w:rFonts w:ascii="Times New Roman" w:eastAsia="Times New Roman" w:hAnsi="Times New Roman" w:cs="Times New Roman"/>
          <w:sz w:val="26"/>
          <w:szCs w:val="26"/>
          <w:lang w:eastAsia="ru-RU"/>
        </w:rPr>
        <w:t xml:space="preserve">л) порядок обжалования решений, действий или бездействия должностных лиц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5" w:name="sub_1113712"/>
      <w:bookmarkEnd w:id="24"/>
      <w:r w:rsidRPr="003847E1">
        <w:rPr>
          <w:rFonts w:ascii="Times New Roman" w:eastAsia="Times New Roman" w:hAnsi="Times New Roman" w:cs="Times New Roman"/>
          <w:sz w:val="26"/>
          <w:szCs w:val="26"/>
          <w:lang w:eastAsia="ru-RU"/>
        </w:rPr>
        <w:t>м) наименование, адрес и телефон вышестоящего органа;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6" w:name="sub_1113713"/>
      <w:bookmarkEnd w:id="25"/>
      <w:r w:rsidRPr="003847E1">
        <w:rPr>
          <w:rFonts w:ascii="Times New Roman" w:eastAsia="Times New Roman" w:hAnsi="Times New Roman" w:cs="Times New Roman"/>
          <w:sz w:val="26"/>
          <w:szCs w:val="26"/>
          <w:lang w:eastAsia="ru-RU"/>
        </w:rPr>
        <w:t>н) примерная форма заявления в электронной форме с возможностью ее бесплатного копирования.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7" w:name="sub_11138"/>
      <w:bookmarkEnd w:id="26"/>
      <w:r w:rsidRPr="003847E1">
        <w:rPr>
          <w:rFonts w:ascii="Times New Roman" w:eastAsia="Times New Roman" w:hAnsi="Times New Roman" w:cs="Times New Roman"/>
          <w:sz w:val="26"/>
          <w:szCs w:val="26"/>
          <w:lang w:eastAsia="ru-RU"/>
        </w:rPr>
        <w:t xml:space="preserve">1.3.8.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w:t>
      </w:r>
      <w:r w:rsidR="006A2DAB"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органов местного самоуправления в сети Интернет, на Едином портале государственных и муниципальных услуг (функций), с учетом особых потребностей инвалидов с приведением их к международному стандарту доступности веб-контента и веб-сервисов (WCAG).</w:t>
      </w:r>
    </w:p>
    <w:p w:rsidR="00BB17ED" w:rsidRPr="003847E1" w:rsidRDefault="006A2DAB"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8" w:name="sub_111382"/>
      <w:bookmarkEnd w:id="27"/>
      <w:r w:rsidRPr="003847E1">
        <w:rPr>
          <w:rFonts w:ascii="Times New Roman" w:eastAsia="Times New Roman" w:hAnsi="Times New Roman" w:cs="Times New Roman"/>
          <w:sz w:val="26"/>
          <w:szCs w:val="26"/>
          <w:lang w:eastAsia="ru-RU"/>
        </w:rPr>
        <w:t>1.3.8.1</w:t>
      </w:r>
      <w:r w:rsidR="00BB17ED" w:rsidRPr="003847E1">
        <w:rPr>
          <w:rFonts w:ascii="Times New Roman" w:eastAsia="Times New Roman" w:hAnsi="Times New Roman" w:cs="Times New Roman"/>
          <w:sz w:val="26"/>
          <w:szCs w:val="26"/>
          <w:lang w:eastAsia="ru-RU"/>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bookmarkEnd w:id="28"/>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29" w:name="sub_1200"/>
      <w:r w:rsidRPr="003847E1">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29"/>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0" w:name="sub_1221"/>
      <w:r w:rsidRPr="003847E1">
        <w:rPr>
          <w:rFonts w:ascii="Times New Roman" w:eastAsia="Times New Roman" w:hAnsi="Times New Roman" w:cs="Times New Roman"/>
          <w:sz w:val="26"/>
          <w:szCs w:val="26"/>
          <w:lang w:eastAsia="ru-RU"/>
        </w:rPr>
        <w:lastRenderedPageBreak/>
        <w:t>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1" w:name="sub_1222"/>
      <w:bookmarkEnd w:id="30"/>
      <w:r w:rsidRPr="003847E1">
        <w:rPr>
          <w:rFonts w:ascii="Times New Roman" w:eastAsia="Times New Roman" w:hAnsi="Times New Roman" w:cs="Times New Roman"/>
          <w:sz w:val="26"/>
          <w:szCs w:val="26"/>
          <w:lang w:eastAsia="ru-RU"/>
        </w:rPr>
        <w:t xml:space="preserve">2.2. Муниципальная услуга предоставляется администрацией </w:t>
      </w:r>
      <w:r w:rsidR="006A2DAB"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через уполномоченный орган - </w:t>
      </w:r>
      <w:r w:rsidR="006A2DAB" w:rsidRPr="003847E1">
        <w:rPr>
          <w:rFonts w:ascii="Times New Roman" w:eastAsia="Times New Roman" w:hAnsi="Times New Roman" w:cs="Times New Roman"/>
          <w:sz w:val="26"/>
          <w:szCs w:val="26"/>
          <w:lang w:eastAsia="ru-RU"/>
        </w:rPr>
        <w:t>сектор</w:t>
      </w:r>
      <w:r w:rsidRPr="003847E1">
        <w:rPr>
          <w:rFonts w:ascii="Times New Roman" w:eastAsia="Times New Roman" w:hAnsi="Times New Roman" w:cs="Times New Roman"/>
          <w:sz w:val="26"/>
          <w:szCs w:val="26"/>
          <w:lang w:eastAsia="ru-RU"/>
        </w:rPr>
        <w:t xml:space="preserve"> имущественных и земельных отношений администрации </w:t>
      </w:r>
      <w:r w:rsidR="006A2DAB"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w:t>
      </w:r>
    </w:p>
    <w:bookmarkEnd w:id="31"/>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При предоставлении муниципальной услуги осуществляется взаимодействие с:</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управлением архитектуры и градостроительства администрации </w:t>
      </w:r>
      <w:r w:rsidR="004307B4" w:rsidRPr="003847E1">
        <w:rPr>
          <w:rFonts w:ascii="Times New Roman" w:eastAsia="Times New Roman" w:hAnsi="Times New Roman" w:cs="Times New Roman"/>
          <w:sz w:val="26"/>
          <w:szCs w:val="26"/>
          <w:lang w:eastAsia="ru-RU"/>
        </w:rPr>
        <w:t>муниципального образования Суворовский район</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Управлением Федеральной службы государственной регистрации, кадастра и картографии по </w:t>
      </w:r>
      <w:r w:rsidR="004307B4" w:rsidRPr="003847E1">
        <w:rPr>
          <w:rFonts w:ascii="Times New Roman" w:eastAsia="Times New Roman" w:hAnsi="Times New Roman" w:cs="Times New Roman"/>
          <w:sz w:val="26"/>
          <w:szCs w:val="26"/>
          <w:lang w:eastAsia="ru-RU"/>
        </w:rPr>
        <w:t>Тульской области</w:t>
      </w:r>
      <w:r w:rsidRPr="003847E1">
        <w:rPr>
          <w:rFonts w:ascii="Times New Roman" w:eastAsia="Times New Roman" w:hAnsi="Times New Roman" w:cs="Times New Roman"/>
          <w:sz w:val="26"/>
          <w:szCs w:val="26"/>
          <w:lang w:eastAsia="ru-RU"/>
        </w:rPr>
        <w:t xml:space="preserve"> </w:t>
      </w:r>
      <w:proofErr w:type="spellStart"/>
      <w:r w:rsidRPr="003847E1">
        <w:rPr>
          <w:rFonts w:ascii="Times New Roman" w:eastAsia="Times New Roman" w:hAnsi="Times New Roman" w:cs="Times New Roman"/>
          <w:sz w:val="26"/>
          <w:szCs w:val="26"/>
          <w:lang w:eastAsia="ru-RU"/>
        </w:rPr>
        <w:t>области</w:t>
      </w:r>
      <w:proofErr w:type="spellEnd"/>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A243F">
        <w:rPr>
          <w:rFonts w:ascii="Times New Roman" w:eastAsia="Times New Roman" w:hAnsi="Times New Roman" w:cs="Times New Roman"/>
          <w:sz w:val="26"/>
          <w:szCs w:val="26"/>
          <w:lang w:eastAsia="ru-RU"/>
        </w:rPr>
        <w:t>Тульской</w:t>
      </w:r>
      <w:r w:rsidRPr="003847E1">
        <w:rPr>
          <w:rFonts w:ascii="Times New Roman" w:eastAsia="Times New Roman" w:hAnsi="Times New Roman" w:cs="Times New Roman"/>
          <w:sz w:val="26"/>
          <w:szCs w:val="26"/>
          <w:lang w:eastAsia="ru-RU"/>
        </w:rPr>
        <w:t xml:space="preserve"> области;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Федеральной налоговой службой России (структурными подразделениями).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2" w:name="sub_1223"/>
      <w:r w:rsidRPr="003847E1">
        <w:rPr>
          <w:rFonts w:ascii="Times New Roman" w:eastAsia="Times New Roman" w:hAnsi="Times New Roman" w:cs="Times New Roman"/>
          <w:sz w:val="26"/>
          <w:szCs w:val="26"/>
          <w:lang w:eastAsia="ru-RU"/>
        </w:rPr>
        <w:t>2.3. Результатом предоставления муниципальной услуги является:</w:t>
      </w:r>
    </w:p>
    <w:bookmarkEnd w:id="32"/>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распоряжение администрации </w:t>
      </w:r>
      <w:r w:rsidR="004307B4"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подготовка и подписание проекта договора аренды, купли-продажи, безвозмездного пользования земельным участком;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решение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3" w:name="sub_1224"/>
      <w:r w:rsidRPr="003847E1">
        <w:rPr>
          <w:rFonts w:ascii="Times New Roman" w:eastAsia="Times New Roman" w:hAnsi="Times New Roman" w:cs="Times New Roman"/>
          <w:sz w:val="26"/>
          <w:szCs w:val="26"/>
          <w:lang w:eastAsia="ru-RU"/>
        </w:rPr>
        <w:t>2.4. Максимальный срок предоставления муниципальной услуги - 30 дней.</w:t>
      </w:r>
    </w:p>
    <w:bookmarkEnd w:id="33"/>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2.5. Предоставление муниципальной услуги осуществляется в соответствии со следующими нормативными правовыми актами: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2" w:history="1">
        <w:r w:rsidRPr="003847E1">
          <w:rPr>
            <w:rFonts w:ascii="Times New Roman" w:eastAsia="Times New Roman" w:hAnsi="Times New Roman" w:cs="Times New Roman"/>
            <w:sz w:val="26"/>
            <w:szCs w:val="26"/>
            <w:lang w:eastAsia="ru-RU"/>
          </w:rPr>
          <w:t>Конституцией</w:t>
        </w:r>
      </w:hyperlink>
      <w:r w:rsidRPr="003847E1">
        <w:rPr>
          <w:rFonts w:ascii="Times New Roman" w:eastAsia="Times New Roman" w:hAnsi="Times New Roman" w:cs="Times New Roman"/>
          <w:sz w:val="26"/>
          <w:szCs w:val="26"/>
          <w:lang w:eastAsia="ru-RU"/>
        </w:rPr>
        <w:t xml:space="preserve"> Российской Федерации от 12.12.1993 (опубликовано "Российской газете", N 237, 1993);</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3" w:history="1">
        <w:r w:rsidRPr="003847E1">
          <w:rPr>
            <w:rFonts w:ascii="Times New Roman" w:eastAsia="Times New Roman" w:hAnsi="Times New Roman" w:cs="Times New Roman"/>
            <w:sz w:val="26"/>
            <w:szCs w:val="26"/>
            <w:lang w:eastAsia="ru-RU"/>
          </w:rPr>
          <w:t>Гражданским кодексом</w:t>
        </w:r>
      </w:hyperlink>
      <w:r w:rsidRPr="003847E1">
        <w:rPr>
          <w:rFonts w:ascii="Times New Roman" w:eastAsia="Times New Roman" w:hAnsi="Times New Roman" w:cs="Times New Roman"/>
          <w:sz w:val="26"/>
          <w:szCs w:val="26"/>
          <w:lang w:eastAsia="ru-RU"/>
        </w:rPr>
        <w:t xml:space="preserve"> Российской Федерации, ч. 1 (опубликовано в "Российской газете", N 238 - 239, 08.12.1994);</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4" w:history="1">
        <w:r w:rsidRPr="003847E1">
          <w:rPr>
            <w:rFonts w:ascii="Times New Roman" w:eastAsia="Times New Roman" w:hAnsi="Times New Roman" w:cs="Times New Roman"/>
            <w:sz w:val="26"/>
            <w:szCs w:val="26"/>
            <w:lang w:eastAsia="ru-RU"/>
          </w:rPr>
          <w:t>Гражданским кодексом</w:t>
        </w:r>
      </w:hyperlink>
      <w:r w:rsidRPr="003847E1">
        <w:rPr>
          <w:rFonts w:ascii="Times New Roman" w:eastAsia="Times New Roman" w:hAnsi="Times New Roman" w:cs="Times New Roman"/>
          <w:sz w:val="26"/>
          <w:szCs w:val="26"/>
          <w:lang w:eastAsia="ru-RU"/>
        </w:rPr>
        <w:t xml:space="preserve"> Российской Федерации, ч. 2 (опубликовано в "Российской газете", N 23, 06.02.1996, N 24, 07.02.1996, N 25, 08.02.1996, N 27, 10.02.1996);</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5" w:history="1">
        <w:r w:rsidRPr="003847E1">
          <w:rPr>
            <w:rFonts w:ascii="Times New Roman" w:eastAsia="Times New Roman" w:hAnsi="Times New Roman" w:cs="Times New Roman"/>
            <w:sz w:val="26"/>
            <w:szCs w:val="26"/>
            <w:lang w:eastAsia="ru-RU"/>
          </w:rPr>
          <w:t>Земельным кодексом</w:t>
        </w:r>
      </w:hyperlink>
      <w:r w:rsidRPr="003847E1">
        <w:rPr>
          <w:rFonts w:ascii="Times New Roman" w:eastAsia="Times New Roman" w:hAnsi="Times New Roman" w:cs="Times New Roman"/>
          <w:sz w:val="26"/>
          <w:szCs w:val="26"/>
          <w:lang w:eastAsia="ru-RU"/>
        </w:rPr>
        <w:t xml:space="preserve"> Российской Федерации (опубликовано в "Российской газете", N 211 - 212, 30.10.2001);</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6" w:history="1">
        <w:r w:rsidRPr="003847E1">
          <w:rPr>
            <w:rFonts w:ascii="Times New Roman" w:eastAsia="Times New Roman" w:hAnsi="Times New Roman" w:cs="Times New Roman"/>
            <w:sz w:val="26"/>
            <w:szCs w:val="26"/>
            <w:lang w:eastAsia="ru-RU"/>
          </w:rPr>
          <w:t>Градостроительным кодексом</w:t>
        </w:r>
      </w:hyperlink>
      <w:r w:rsidRPr="003847E1">
        <w:rPr>
          <w:rFonts w:ascii="Times New Roman" w:eastAsia="Times New Roman" w:hAnsi="Times New Roman" w:cs="Times New Roman"/>
          <w:sz w:val="26"/>
          <w:szCs w:val="26"/>
          <w:lang w:eastAsia="ru-RU"/>
        </w:rPr>
        <w:t xml:space="preserve"> Российской Федерации (опубликовано в "Российской газете", N 290, 30.12.2004);</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7" w:history="1">
        <w:r w:rsidRPr="003847E1">
          <w:rPr>
            <w:rFonts w:ascii="Times New Roman" w:eastAsia="Times New Roman" w:hAnsi="Times New Roman" w:cs="Times New Roman"/>
            <w:sz w:val="26"/>
            <w:szCs w:val="26"/>
            <w:lang w:eastAsia="ru-RU"/>
          </w:rPr>
          <w:t>Жилищным кодексом</w:t>
        </w:r>
      </w:hyperlink>
      <w:r w:rsidRPr="003847E1">
        <w:rPr>
          <w:rFonts w:ascii="Times New Roman" w:eastAsia="Times New Roman" w:hAnsi="Times New Roman" w:cs="Times New Roman"/>
          <w:sz w:val="26"/>
          <w:szCs w:val="26"/>
          <w:lang w:eastAsia="ru-RU"/>
        </w:rPr>
        <w:t xml:space="preserve"> Российской Федерации (опубликовано в "Российской газете" N 1, 12.01.2005);</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18"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25.10.2001 г. N 137-ФЗ "О введении в действие Земельного кодекса Российской Федерации" (опубликовано в "Российской газете", </w:t>
      </w:r>
      <w:r w:rsidRPr="003847E1">
        <w:rPr>
          <w:rFonts w:ascii="Times New Roman" w:eastAsia="Times New Roman" w:hAnsi="Times New Roman" w:cs="Times New Roman"/>
          <w:sz w:val="26"/>
          <w:szCs w:val="26"/>
          <w:lang w:eastAsia="ru-RU"/>
        </w:rPr>
        <w:lastRenderedPageBreak/>
        <w:t>N 211 - 212, 30.10.2001);</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4" w:name="sub_12259"/>
      <w:r w:rsidRPr="003847E1">
        <w:rPr>
          <w:rFonts w:ascii="Times New Roman" w:eastAsia="Times New Roman" w:hAnsi="Times New Roman" w:cs="Times New Roman"/>
          <w:sz w:val="26"/>
          <w:szCs w:val="26"/>
          <w:lang w:eastAsia="ru-RU"/>
        </w:rPr>
        <w:t xml:space="preserve">- </w:t>
      </w:r>
      <w:hyperlink r:id="rId19"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24.07.2007 г. N 221-ФЗ "О кадастровой деятельности" (опубликовано в "Российской газете", N 165, 01.08.2007);</w:t>
      </w:r>
    </w:p>
    <w:bookmarkEnd w:id="34"/>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0"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21 июля 1997 г. N 122-ФЗ "О государственной регистрации прав на недвижимое имущество и сделок с ним" (опубликовано в "Российской газете", N 145, 30.07.1997);</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1"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15.04.1998 г. N 66-ФЗ "О садоводческих, огороднических и дачных некоммерческих объединениях граждан" (опубликовано в "Российской газете", N 79, 23.04.1998);</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2"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02.05.2006 г. N 59-ФЗ "О порядке рассмотрения обращений граждан Российской Федерации" (опубликовано в "Российской газете", N 95, 05.05.2006);</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3"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РФ от 27.07.2010 г. N 210-ФЗ "Об организации предоставления государственных и муниципальных услуг" (опубликовано в "Российской газете", N 168, 30.07.2010);</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4" w:history="1">
        <w:r w:rsidRPr="003847E1">
          <w:rPr>
            <w:rFonts w:ascii="Times New Roman" w:eastAsia="Times New Roman" w:hAnsi="Times New Roman" w:cs="Times New Roman"/>
            <w:sz w:val="26"/>
            <w:szCs w:val="26"/>
            <w:lang w:eastAsia="ru-RU"/>
          </w:rPr>
          <w:t>Федеральный закон</w:t>
        </w:r>
      </w:hyperlink>
      <w:r w:rsidRPr="003847E1">
        <w:rPr>
          <w:rFonts w:ascii="Times New Roman" w:eastAsia="Times New Roman" w:hAnsi="Times New Roman" w:cs="Times New Roman"/>
          <w:sz w:val="26"/>
          <w:szCs w:val="26"/>
          <w:lang w:eastAsia="ru-RU"/>
        </w:rPr>
        <w:t xml:space="preserve"> от 13.07.2015 г. N 218-ФЗ "О государственной регистрации" (Собрание законодательства Российской Федерации, 20.07.2015 г. N 29 (часть I), ст. 4344, "Российская газета", N 156, 17.07.2015 г.)</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5" w:name="sub_122515"/>
      <w:r w:rsidRPr="003847E1">
        <w:rPr>
          <w:rFonts w:ascii="Times New Roman" w:eastAsia="Times New Roman" w:hAnsi="Times New Roman" w:cs="Times New Roman"/>
          <w:sz w:val="26"/>
          <w:szCs w:val="26"/>
          <w:lang w:eastAsia="ru-RU"/>
        </w:rPr>
        <w:t xml:space="preserve">- </w:t>
      </w:r>
      <w:hyperlink r:id="rId25" w:history="1">
        <w:r w:rsidRPr="003847E1">
          <w:rPr>
            <w:rFonts w:ascii="Times New Roman" w:eastAsia="Times New Roman" w:hAnsi="Times New Roman" w:cs="Times New Roman"/>
            <w:sz w:val="26"/>
            <w:szCs w:val="26"/>
            <w:lang w:eastAsia="ru-RU"/>
          </w:rPr>
          <w:t>Федеральный закон</w:t>
        </w:r>
      </w:hyperlink>
      <w:r w:rsidRPr="003847E1">
        <w:rPr>
          <w:rFonts w:ascii="Times New Roman" w:eastAsia="Times New Roman" w:hAnsi="Times New Roman" w:cs="Times New Roman"/>
          <w:sz w:val="26"/>
          <w:szCs w:val="26"/>
          <w:lang w:eastAsia="ru-RU"/>
        </w:rPr>
        <w:t xml:space="preserve"> от 13.07.2015 г. N 218-ФЗ "О государственной регистрации</w:t>
      </w:r>
      <w:r w:rsidR="004307B4" w:rsidRPr="003847E1">
        <w:rPr>
          <w:rFonts w:ascii="Times New Roman" w:eastAsia="Times New Roman" w:hAnsi="Times New Roman" w:cs="Times New Roman"/>
          <w:sz w:val="26"/>
          <w:szCs w:val="26"/>
          <w:lang w:eastAsia="ru-RU"/>
        </w:rPr>
        <w:t xml:space="preserve"> недвижимости</w:t>
      </w:r>
      <w:r w:rsidRPr="003847E1">
        <w:rPr>
          <w:rFonts w:ascii="Times New Roman" w:eastAsia="Times New Roman" w:hAnsi="Times New Roman" w:cs="Times New Roman"/>
          <w:sz w:val="26"/>
          <w:szCs w:val="26"/>
          <w:lang w:eastAsia="ru-RU"/>
        </w:rPr>
        <w:t>" (Собрание законодательства Российской Федерации, 20.07.2015 г. N 29 (часть I), ст. 4344, "Российская газета", N 156, 17.07.2015 г.);</w:t>
      </w:r>
    </w:p>
    <w:bookmarkEnd w:id="35"/>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6" w:history="1">
        <w:r w:rsidRPr="003847E1">
          <w:rPr>
            <w:rFonts w:ascii="Times New Roman" w:eastAsia="Times New Roman" w:hAnsi="Times New Roman" w:cs="Times New Roman"/>
            <w:sz w:val="26"/>
            <w:szCs w:val="26"/>
            <w:lang w:eastAsia="ru-RU"/>
          </w:rPr>
          <w:t>Приказом</w:t>
        </w:r>
      </w:hyperlink>
      <w:r w:rsidRPr="003847E1">
        <w:rPr>
          <w:rFonts w:ascii="Times New Roman" w:eastAsia="Times New Roman" w:hAnsi="Times New Roman" w:cs="Times New Roman"/>
          <w:sz w:val="26"/>
          <w:szCs w:val="26"/>
          <w:lang w:eastAsia="ru-RU"/>
        </w:rPr>
        <w:t xml:space="preserve"> Министерства экономического развития России от 12.01.2015 г.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27" w:history="1">
        <w:r w:rsidRPr="003847E1">
          <w:rPr>
            <w:rFonts w:ascii="Times New Roman" w:eastAsia="Times New Roman" w:hAnsi="Times New Roman" w:cs="Times New Roman"/>
            <w:sz w:val="26"/>
            <w:szCs w:val="26"/>
            <w:lang w:eastAsia="ru-RU"/>
          </w:rPr>
          <w:t>Приказом</w:t>
        </w:r>
      </w:hyperlink>
      <w:r w:rsidRPr="003847E1">
        <w:rPr>
          <w:rFonts w:ascii="Times New Roman" w:eastAsia="Times New Roman" w:hAnsi="Times New Roman" w:cs="Times New Roman"/>
          <w:sz w:val="26"/>
          <w:szCs w:val="26"/>
          <w:lang w:eastAsia="ru-RU"/>
        </w:rPr>
        <w:t xml:space="preserve"> Министерства экономического развития России от 14.01.2015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г. N 36232);</w:t>
      </w:r>
    </w:p>
    <w:p w:rsidR="004B0964" w:rsidRPr="003847E1" w:rsidRDefault="00BB17ED" w:rsidP="003847E1">
      <w:pPr>
        <w:pStyle w:val="formattext"/>
        <w:shd w:val="clear" w:color="auto" w:fill="FFFFFF"/>
        <w:spacing w:before="0" w:beforeAutospacing="0" w:after="0" w:afterAutospacing="0"/>
        <w:jc w:val="both"/>
        <w:textAlignment w:val="baseline"/>
        <w:rPr>
          <w:color w:val="000000" w:themeColor="text1"/>
          <w:sz w:val="26"/>
          <w:szCs w:val="26"/>
        </w:rPr>
      </w:pPr>
      <w:r w:rsidRPr="003847E1">
        <w:rPr>
          <w:color w:val="000000" w:themeColor="text1"/>
          <w:sz w:val="26"/>
          <w:szCs w:val="26"/>
        </w:rPr>
        <w:t xml:space="preserve">- </w:t>
      </w:r>
      <w:r w:rsidR="004B0964" w:rsidRPr="003847E1">
        <w:rPr>
          <w:color w:val="000000" w:themeColor="text1"/>
          <w:sz w:val="26"/>
          <w:szCs w:val="26"/>
        </w:rPr>
        <w:t xml:space="preserve">Законом Тульской области </w:t>
      </w:r>
      <w:r w:rsidR="004B0964" w:rsidRPr="003847E1">
        <w:rPr>
          <w:bCs/>
          <w:color w:val="000000" w:themeColor="text1"/>
          <w:sz w:val="26"/>
          <w:szCs w:val="26"/>
        </w:rPr>
        <w:t>от 29 июня 2011 года N 1586-ЗТО «О порядке определения размера арендной платы за предоставленные в аренду без торгов земельные участки, находящиеся в собственности Тульской области, а также за земельные участки, государственная собственность на которые не разграничена»</w:t>
      </w:r>
      <w:r w:rsidR="004B0964" w:rsidRPr="003847E1">
        <w:rPr>
          <w:color w:val="444444"/>
          <w:sz w:val="26"/>
          <w:szCs w:val="26"/>
        </w:rPr>
        <w:t xml:space="preserve"> </w:t>
      </w:r>
      <w:r w:rsidR="004B0964" w:rsidRPr="003847E1">
        <w:rPr>
          <w:color w:val="000000" w:themeColor="text1"/>
          <w:sz w:val="26"/>
          <w:szCs w:val="26"/>
        </w:rPr>
        <w:t>(с изменениями на 29 октября 2020 года)</w:t>
      </w:r>
    </w:p>
    <w:p w:rsidR="004B0964" w:rsidRPr="003847E1" w:rsidRDefault="004B0964" w:rsidP="003847E1">
      <w:pPr>
        <w:pStyle w:val="formattext"/>
        <w:shd w:val="clear" w:color="auto" w:fill="FFFFFF"/>
        <w:spacing w:before="0" w:beforeAutospacing="0" w:after="0" w:afterAutospacing="0"/>
        <w:jc w:val="both"/>
        <w:textAlignment w:val="baseline"/>
        <w:rPr>
          <w:color w:val="000000" w:themeColor="text1"/>
          <w:sz w:val="26"/>
          <w:szCs w:val="26"/>
        </w:rPr>
      </w:pPr>
      <w:r w:rsidRPr="003847E1">
        <w:rPr>
          <w:color w:val="000000" w:themeColor="text1"/>
          <w:sz w:val="26"/>
          <w:szCs w:val="26"/>
        </w:rPr>
        <w:t>(в ред. </w:t>
      </w:r>
      <w:hyperlink r:id="rId28" w:history="1">
        <w:r w:rsidRPr="003847E1">
          <w:rPr>
            <w:rStyle w:val="ad"/>
            <w:color w:val="000000" w:themeColor="text1"/>
            <w:sz w:val="26"/>
            <w:szCs w:val="26"/>
            <w:u w:val="none"/>
          </w:rPr>
          <w:t>Законов Тульской области от 09.12.2013 N 2037-ЗТО</w:t>
        </w:r>
      </w:hyperlink>
      <w:r w:rsidRPr="003847E1">
        <w:rPr>
          <w:color w:val="000000" w:themeColor="text1"/>
          <w:sz w:val="26"/>
          <w:szCs w:val="26"/>
        </w:rPr>
        <w:t>, </w:t>
      </w:r>
      <w:hyperlink r:id="rId29" w:history="1">
        <w:r w:rsidRPr="003847E1">
          <w:rPr>
            <w:rStyle w:val="ad"/>
            <w:color w:val="000000" w:themeColor="text1"/>
            <w:sz w:val="26"/>
            <w:szCs w:val="26"/>
            <w:u w:val="none"/>
          </w:rPr>
          <w:t>от 25.12.2014 N 2248-ЗТО</w:t>
        </w:r>
      </w:hyperlink>
      <w:r w:rsidRPr="003847E1">
        <w:rPr>
          <w:color w:val="000000" w:themeColor="text1"/>
          <w:sz w:val="26"/>
          <w:szCs w:val="26"/>
        </w:rPr>
        <w:t>, </w:t>
      </w:r>
      <w:hyperlink r:id="rId30" w:history="1">
        <w:r w:rsidRPr="003847E1">
          <w:rPr>
            <w:rStyle w:val="ad"/>
            <w:color w:val="000000" w:themeColor="text1"/>
            <w:sz w:val="26"/>
            <w:szCs w:val="26"/>
            <w:u w:val="none"/>
          </w:rPr>
          <w:t>от 27.02.2015 N 2258-ЗТО</w:t>
        </w:r>
      </w:hyperlink>
      <w:r w:rsidRPr="003847E1">
        <w:rPr>
          <w:color w:val="000000" w:themeColor="text1"/>
          <w:sz w:val="26"/>
          <w:szCs w:val="26"/>
        </w:rPr>
        <w:t>, </w:t>
      </w:r>
      <w:hyperlink r:id="rId31" w:history="1">
        <w:r w:rsidRPr="003847E1">
          <w:rPr>
            <w:rStyle w:val="ad"/>
            <w:color w:val="000000" w:themeColor="text1"/>
            <w:sz w:val="26"/>
            <w:szCs w:val="26"/>
            <w:u w:val="none"/>
          </w:rPr>
          <w:t>от 26.10.2015 N 2371-ЗТО</w:t>
        </w:r>
      </w:hyperlink>
      <w:r w:rsidRPr="003847E1">
        <w:rPr>
          <w:color w:val="000000" w:themeColor="text1"/>
          <w:sz w:val="26"/>
          <w:szCs w:val="26"/>
        </w:rPr>
        <w:t>, </w:t>
      </w:r>
      <w:hyperlink r:id="rId32" w:history="1">
        <w:r w:rsidRPr="003847E1">
          <w:rPr>
            <w:rStyle w:val="ad"/>
            <w:color w:val="000000" w:themeColor="text1"/>
            <w:sz w:val="26"/>
            <w:szCs w:val="26"/>
            <w:u w:val="none"/>
          </w:rPr>
          <w:t>от 29.10.2020 N 81-ЗТО</w:t>
        </w:r>
      </w:hyperlink>
      <w:r w:rsidRPr="003847E1">
        <w:rPr>
          <w:color w:val="000000" w:themeColor="text1"/>
          <w:sz w:val="26"/>
          <w:szCs w:val="26"/>
        </w:rPr>
        <w:t>)</w:t>
      </w:r>
    </w:p>
    <w:p w:rsidR="00457465" w:rsidRPr="003847E1" w:rsidRDefault="00457465" w:rsidP="003847E1">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z w:val="26"/>
          <w:szCs w:val="26"/>
          <w:lang w:eastAsia="ru-RU"/>
        </w:rPr>
      </w:pPr>
      <w:r w:rsidRPr="003847E1">
        <w:rPr>
          <w:rFonts w:ascii="Times New Roman" w:eastAsia="Times New Roman" w:hAnsi="Times New Roman" w:cs="Times New Roman"/>
          <w:bCs/>
          <w:color w:val="000000" w:themeColor="text1"/>
          <w:sz w:val="26"/>
          <w:szCs w:val="26"/>
          <w:lang w:eastAsia="ru-RU"/>
        </w:rPr>
        <w:lastRenderedPageBreak/>
        <w:t>- Закон  Тульской области от 15 декабря 2011 года N 1679-ЗТО «О регулировании отдельных вопросов определения цены земельных участков на территории Тульской</w:t>
      </w:r>
      <w:r w:rsidRPr="003847E1">
        <w:rPr>
          <w:rFonts w:ascii="Times New Roman" w:eastAsia="Times New Roman" w:hAnsi="Times New Roman" w:cs="Times New Roman"/>
          <w:b/>
          <w:bCs/>
          <w:color w:val="000000" w:themeColor="text1"/>
          <w:sz w:val="26"/>
          <w:szCs w:val="26"/>
          <w:lang w:eastAsia="ru-RU"/>
        </w:rPr>
        <w:t xml:space="preserve"> </w:t>
      </w:r>
      <w:r w:rsidRPr="003847E1">
        <w:rPr>
          <w:rFonts w:ascii="Times New Roman" w:eastAsia="Times New Roman" w:hAnsi="Times New Roman" w:cs="Times New Roman"/>
          <w:bCs/>
          <w:color w:val="000000" w:themeColor="text1"/>
          <w:sz w:val="26"/>
          <w:szCs w:val="26"/>
          <w:lang w:eastAsia="ru-RU"/>
        </w:rPr>
        <w:t xml:space="preserve">области </w:t>
      </w:r>
      <w:r w:rsidRPr="003847E1">
        <w:rPr>
          <w:rFonts w:ascii="Times New Roman" w:eastAsia="Times New Roman" w:hAnsi="Times New Roman" w:cs="Times New Roman"/>
          <w:color w:val="000000" w:themeColor="text1"/>
          <w:sz w:val="26"/>
          <w:szCs w:val="26"/>
          <w:lang w:eastAsia="ru-RU"/>
        </w:rPr>
        <w:t>(в ред. </w:t>
      </w:r>
      <w:hyperlink r:id="rId33" w:history="1">
        <w:r w:rsidRPr="003847E1">
          <w:rPr>
            <w:rFonts w:ascii="Times New Roman" w:eastAsia="Times New Roman" w:hAnsi="Times New Roman" w:cs="Times New Roman"/>
            <w:color w:val="000000" w:themeColor="text1"/>
            <w:sz w:val="26"/>
            <w:szCs w:val="26"/>
            <w:lang w:eastAsia="ru-RU"/>
          </w:rPr>
          <w:t>Законов Тульской области от 27.10.2014 N 2201-ЗТО</w:t>
        </w:r>
      </w:hyperlink>
      <w:r w:rsidRPr="003847E1">
        <w:rPr>
          <w:rFonts w:ascii="Times New Roman" w:eastAsia="Times New Roman" w:hAnsi="Times New Roman" w:cs="Times New Roman"/>
          <w:color w:val="000000" w:themeColor="text1"/>
          <w:sz w:val="26"/>
          <w:szCs w:val="26"/>
          <w:lang w:eastAsia="ru-RU"/>
        </w:rPr>
        <w:t>, </w:t>
      </w:r>
      <w:hyperlink r:id="rId34" w:history="1">
        <w:r w:rsidRPr="003847E1">
          <w:rPr>
            <w:rFonts w:ascii="Times New Roman" w:eastAsia="Times New Roman" w:hAnsi="Times New Roman" w:cs="Times New Roman"/>
            <w:color w:val="000000" w:themeColor="text1"/>
            <w:sz w:val="26"/>
            <w:szCs w:val="26"/>
            <w:lang w:eastAsia="ru-RU"/>
          </w:rPr>
          <w:t>от 27.02.2015 N 2259-ЗТО</w:t>
        </w:r>
      </w:hyperlink>
      <w:r w:rsidRPr="003847E1">
        <w:rPr>
          <w:rFonts w:ascii="Times New Roman" w:eastAsia="Times New Roman" w:hAnsi="Times New Roman" w:cs="Times New Roman"/>
          <w:color w:val="000000" w:themeColor="text1"/>
          <w:sz w:val="26"/>
          <w:szCs w:val="26"/>
          <w:lang w:eastAsia="ru-RU"/>
        </w:rPr>
        <w:t>, </w:t>
      </w:r>
      <w:hyperlink r:id="rId35" w:history="1">
        <w:r w:rsidRPr="003847E1">
          <w:rPr>
            <w:rFonts w:ascii="Times New Roman" w:eastAsia="Times New Roman" w:hAnsi="Times New Roman" w:cs="Times New Roman"/>
            <w:color w:val="000000" w:themeColor="text1"/>
            <w:sz w:val="26"/>
            <w:szCs w:val="26"/>
            <w:lang w:eastAsia="ru-RU"/>
          </w:rPr>
          <w:t>от 03.10.2016 N 64-ЗТО</w:t>
        </w:r>
      </w:hyperlink>
      <w:r w:rsidRPr="003847E1">
        <w:rPr>
          <w:rFonts w:ascii="Times New Roman" w:eastAsia="Times New Roman" w:hAnsi="Times New Roman" w:cs="Times New Roman"/>
          <w:color w:val="000000" w:themeColor="text1"/>
          <w:sz w:val="26"/>
          <w:szCs w:val="26"/>
          <w:lang w:eastAsia="ru-RU"/>
        </w:rPr>
        <w:t>);</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w:t>
      </w:r>
      <w:hyperlink r:id="rId36" w:history="1">
        <w:r w:rsidRPr="003847E1">
          <w:rPr>
            <w:rFonts w:ascii="Times New Roman" w:eastAsia="Times New Roman" w:hAnsi="Times New Roman" w:cs="Times New Roman"/>
            <w:sz w:val="26"/>
            <w:szCs w:val="26"/>
            <w:lang w:eastAsia="ru-RU"/>
          </w:rPr>
          <w:t>Уставом</w:t>
        </w:r>
      </w:hyperlink>
      <w:r w:rsidRPr="003847E1">
        <w:rPr>
          <w:rFonts w:ascii="Times New Roman" w:eastAsia="Times New Roman" w:hAnsi="Times New Roman" w:cs="Times New Roman"/>
          <w:sz w:val="26"/>
          <w:szCs w:val="26"/>
          <w:lang w:eastAsia="ru-RU"/>
        </w:rPr>
        <w:t xml:space="preserve"> </w:t>
      </w:r>
      <w:r w:rsidR="00457465" w:rsidRPr="003847E1">
        <w:rPr>
          <w:rFonts w:ascii="Times New Roman" w:eastAsia="Times New Roman" w:hAnsi="Times New Roman" w:cs="Times New Roman"/>
          <w:sz w:val="26"/>
          <w:szCs w:val="26"/>
          <w:lang w:eastAsia="ru-RU"/>
        </w:rPr>
        <w:t>администрации 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принятым </w:t>
      </w:r>
      <w:hyperlink r:id="rId37" w:history="1">
        <w:r w:rsidRPr="003847E1">
          <w:rPr>
            <w:rFonts w:ascii="Times New Roman" w:eastAsia="Times New Roman" w:hAnsi="Times New Roman" w:cs="Times New Roman"/>
            <w:sz w:val="26"/>
            <w:szCs w:val="26"/>
            <w:lang w:eastAsia="ru-RU"/>
          </w:rPr>
          <w:t>решением</w:t>
        </w:r>
      </w:hyperlink>
      <w:r w:rsidRPr="003847E1">
        <w:rPr>
          <w:rFonts w:ascii="Times New Roman" w:eastAsia="Times New Roman" w:hAnsi="Times New Roman" w:cs="Times New Roman"/>
          <w:sz w:val="26"/>
          <w:szCs w:val="26"/>
          <w:lang w:eastAsia="ru-RU"/>
        </w:rPr>
        <w:t xml:space="preserve"> </w:t>
      </w:r>
      <w:r w:rsidR="00457465" w:rsidRPr="003847E1">
        <w:rPr>
          <w:rFonts w:ascii="Times New Roman" w:eastAsia="Times New Roman" w:hAnsi="Times New Roman" w:cs="Times New Roman"/>
          <w:sz w:val="26"/>
          <w:szCs w:val="26"/>
          <w:lang w:eastAsia="ru-RU"/>
        </w:rPr>
        <w:t>Собрания депутатов 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w:t>
      </w:r>
      <w:r w:rsidR="00457465" w:rsidRPr="003847E1">
        <w:rPr>
          <w:rFonts w:ascii="Times New Roman" w:eastAsia="Times New Roman" w:hAnsi="Times New Roman" w:cs="Times New Roman"/>
          <w:sz w:val="26"/>
          <w:szCs w:val="26"/>
          <w:lang w:eastAsia="ru-RU"/>
        </w:rPr>
        <w:t>№43-175 от 21</w:t>
      </w:r>
      <w:r w:rsidRPr="003847E1">
        <w:rPr>
          <w:rFonts w:ascii="Times New Roman" w:eastAsia="Times New Roman" w:hAnsi="Times New Roman" w:cs="Times New Roman"/>
          <w:sz w:val="26"/>
          <w:szCs w:val="26"/>
          <w:lang w:eastAsia="ru-RU"/>
        </w:rPr>
        <w:t>.1</w:t>
      </w:r>
      <w:r w:rsidR="00457465" w:rsidRPr="003847E1">
        <w:rPr>
          <w:rFonts w:ascii="Times New Roman" w:eastAsia="Times New Roman" w:hAnsi="Times New Roman" w:cs="Times New Roman"/>
          <w:sz w:val="26"/>
          <w:szCs w:val="26"/>
          <w:lang w:eastAsia="ru-RU"/>
        </w:rPr>
        <w:t>2.2021</w:t>
      </w:r>
      <w:r w:rsidRPr="003847E1">
        <w:rPr>
          <w:rFonts w:ascii="Times New Roman" w:eastAsia="Times New Roman" w:hAnsi="Times New Roman" w:cs="Times New Roman"/>
          <w:sz w:val="26"/>
          <w:szCs w:val="26"/>
          <w:lang w:eastAsia="ru-RU"/>
        </w:rPr>
        <w:t xml:space="preserve"> г.;</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иными нормативными правовыми актами.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6" w:name="sub_1226"/>
      <w:r w:rsidRPr="003847E1">
        <w:rPr>
          <w:rFonts w:ascii="Times New Roman" w:eastAsia="Times New Roman" w:hAnsi="Times New Roman" w:cs="Times New Roman"/>
          <w:sz w:val="26"/>
          <w:szCs w:val="26"/>
          <w:lang w:eastAsia="ru-RU"/>
        </w:rPr>
        <w:t>2.6. Исчерпывающий перечень документов, необходимый для предоставления муниципальной услуги, который предоставляется заявителем самостоятельно:</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7" w:name="sub_12261"/>
      <w:bookmarkEnd w:id="36"/>
      <w:r w:rsidRPr="003847E1">
        <w:rPr>
          <w:rFonts w:ascii="Times New Roman" w:eastAsia="Times New Roman" w:hAnsi="Times New Roman" w:cs="Times New Roman"/>
          <w:sz w:val="26"/>
          <w:szCs w:val="26"/>
          <w:lang w:eastAsia="ru-RU"/>
        </w:rPr>
        <w:t xml:space="preserve">2.6.1. Заявление о предоставлении земельного участка без проведения торгов согласно </w:t>
      </w:r>
      <w:hyperlink w:anchor="sub_12000" w:history="1">
        <w:r w:rsidRPr="003847E1">
          <w:rPr>
            <w:rFonts w:ascii="Times New Roman" w:eastAsia="Times New Roman" w:hAnsi="Times New Roman" w:cs="Times New Roman"/>
            <w:sz w:val="26"/>
            <w:szCs w:val="26"/>
            <w:lang w:eastAsia="ru-RU"/>
          </w:rPr>
          <w:t>приложению N 2</w:t>
        </w:r>
      </w:hyperlink>
      <w:r w:rsidRPr="003847E1">
        <w:rPr>
          <w:rFonts w:ascii="Times New Roman" w:eastAsia="Times New Roman" w:hAnsi="Times New Roman" w:cs="Times New Roman"/>
          <w:sz w:val="26"/>
          <w:szCs w:val="26"/>
          <w:lang w:eastAsia="ru-RU"/>
        </w:rPr>
        <w:t xml:space="preserve"> к настоящему административному регламенту.</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8" w:name="sub_12262"/>
      <w:bookmarkEnd w:id="37"/>
      <w:r w:rsidRPr="003847E1">
        <w:rPr>
          <w:rFonts w:ascii="Times New Roman" w:eastAsia="Times New Roman" w:hAnsi="Times New Roman" w:cs="Times New Roman"/>
          <w:sz w:val="26"/>
          <w:szCs w:val="26"/>
          <w:lang w:eastAsia="ru-RU"/>
        </w:rPr>
        <w:t xml:space="preserve">2.6.2. Документы, подтверждающие право заявителя на приобретение земельного участка без проведения торгов и предусмотренные </w:t>
      </w:r>
      <w:hyperlink r:id="rId38" w:history="1">
        <w:r w:rsidRPr="003847E1">
          <w:rPr>
            <w:rFonts w:ascii="Times New Roman" w:eastAsia="Times New Roman" w:hAnsi="Times New Roman" w:cs="Times New Roman"/>
            <w:sz w:val="26"/>
            <w:szCs w:val="26"/>
            <w:lang w:eastAsia="ru-RU"/>
          </w:rPr>
          <w:t>перечнем</w:t>
        </w:r>
      </w:hyperlink>
      <w:r w:rsidRPr="003847E1">
        <w:rPr>
          <w:rFonts w:ascii="Times New Roman" w:eastAsia="Times New Roman" w:hAnsi="Times New Roman" w:cs="Times New Roman"/>
          <w:sz w:val="26"/>
          <w:szCs w:val="26"/>
          <w:lang w:eastAsia="ru-RU"/>
        </w:rPr>
        <w:t xml:space="preserve">, установленным </w:t>
      </w:r>
      <w:hyperlink r:id="rId39" w:history="1">
        <w:r w:rsidRPr="003847E1">
          <w:rPr>
            <w:rFonts w:ascii="Times New Roman" w:eastAsia="Times New Roman" w:hAnsi="Times New Roman" w:cs="Times New Roman"/>
            <w:sz w:val="26"/>
            <w:szCs w:val="26"/>
            <w:lang w:eastAsia="ru-RU"/>
          </w:rPr>
          <w:t>Приказом</w:t>
        </w:r>
      </w:hyperlink>
      <w:r w:rsidRPr="003847E1">
        <w:rPr>
          <w:rFonts w:ascii="Times New Roman" w:eastAsia="Times New Roman" w:hAnsi="Times New Roman" w:cs="Times New Roman"/>
          <w:sz w:val="26"/>
          <w:szCs w:val="26"/>
          <w:lang w:eastAsia="ru-RU"/>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9" w:name="sub_12263"/>
      <w:bookmarkEnd w:id="38"/>
      <w:r w:rsidRPr="003847E1">
        <w:rPr>
          <w:rFonts w:ascii="Times New Roman" w:eastAsia="Times New Roman" w:hAnsi="Times New Roman" w:cs="Times New Roman"/>
          <w:sz w:val="26"/>
          <w:szCs w:val="26"/>
          <w:lang w:eastAsia="ru-RU"/>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0" w:name="sub_12264"/>
      <w:bookmarkEnd w:id="39"/>
      <w:r w:rsidRPr="003847E1">
        <w:rPr>
          <w:rFonts w:ascii="Times New Roman" w:eastAsia="Times New Roman" w:hAnsi="Times New Roman" w:cs="Times New Roman"/>
          <w:sz w:val="26"/>
          <w:szCs w:val="26"/>
          <w:lang w:eastAsia="ru-RU"/>
        </w:rPr>
        <w:t>2.6.4.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1" w:name="sub_12265"/>
      <w:bookmarkEnd w:id="40"/>
      <w:r w:rsidRPr="003847E1">
        <w:rPr>
          <w:rFonts w:ascii="Times New Roman" w:eastAsia="Times New Roman" w:hAnsi="Times New Roman" w:cs="Times New Roman"/>
          <w:sz w:val="26"/>
          <w:szCs w:val="26"/>
          <w:lang w:eastAsia="ru-RU"/>
        </w:rPr>
        <w:t xml:space="preserve">2.6.5.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сотрудником </w:t>
      </w:r>
      <w:r w:rsidR="0095040F"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принимающим заявление, и приобщается к поданному заявлению.</w:t>
      </w:r>
    </w:p>
    <w:bookmarkEnd w:id="41"/>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единого портала или официального сайта органов местного самоуправления в сети Интернет, а также, если заявление подписано усиленной квалифицированной </w:t>
      </w:r>
      <w:hyperlink r:id="rId40" w:history="1">
        <w:r w:rsidRPr="003847E1">
          <w:rPr>
            <w:rFonts w:ascii="Times New Roman" w:eastAsia="Times New Roman" w:hAnsi="Times New Roman" w:cs="Times New Roman"/>
            <w:sz w:val="26"/>
            <w:szCs w:val="26"/>
            <w:lang w:eastAsia="ru-RU"/>
          </w:rPr>
          <w:t>электронной подписью</w:t>
        </w:r>
      </w:hyperlink>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В случае предоставления заявления в форме электронного документа представителем заявителя, действующим на основании доверенности, к заявлению также прикладывается доверенность в виде электронного образа документа.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Предоставление указанных документов не требуется в случае, если указанные документы направлялись в </w:t>
      </w:r>
      <w:r w:rsidR="0095040F"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2" w:name="sub_1227"/>
      <w:r w:rsidRPr="003847E1">
        <w:rPr>
          <w:rFonts w:ascii="Times New Roman" w:eastAsia="Times New Roman" w:hAnsi="Times New Roman" w:cs="Times New Roman"/>
          <w:sz w:val="26"/>
          <w:szCs w:val="26"/>
          <w:lang w:eastAsia="ru-RU"/>
        </w:rPr>
        <w:lastRenderedPageBreak/>
        <w:t>2.7. Заявление может быть:</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3" w:name="sub_12271"/>
      <w:bookmarkEnd w:id="42"/>
      <w:r w:rsidRPr="003847E1">
        <w:rPr>
          <w:rFonts w:ascii="Times New Roman" w:eastAsia="Times New Roman" w:hAnsi="Times New Roman" w:cs="Times New Roman"/>
          <w:sz w:val="26"/>
          <w:szCs w:val="26"/>
          <w:lang w:eastAsia="ru-RU"/>
        </w:rPr>
        <w:t xml:space="preserve">2.7.1. Представлено лично (или через представителя, по доверенности, оформленной в установленном порядке) в </w:t>
      </w:r>
      <w:r w:rsidR="0095040F"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 через МФЦ.</w:t>
      </w:r>
    </w:p>
    <w:bookmarkEnd w:id="43"/>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2.7.2. Направлено в форме электронных документов, подписанных </w:t>
      </w:r>
      <w:hyperlink r:id="rId41" w:history="1">
        <w:r w:rsidRPr="003847E1">
          <w:rPr>
            <w:rFonts w:ascii="Times New Roman" w:eastAsia="Times New Roman" w:hAnsi="Times New Roman" w:cs="Times New Roman"/>
            <w:sz w:val="26"/>
            <w:szCs w:val="26"/>
            <w:lang w:eastAsia="ru-RU"/>
          </w:rPr>
          <w:t>электронной подписью</w:t>
        </w:r>
      </w:hyperlink>
      <w:r w:rsidRPr="003847E1">
        <w:rPr>
          <w:rFonts w:ascii="Times New Roman" w:eastAsia="Times New Roman" w:hAnsi="Times New Roman" w:cs="Times New Roman"/>
          <w:sz w:val="26"/>
          <w:szCs w:val="26"/>
          <w:lang w:eastAsia="ru-RU"/>
        </w:rP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сроки, предусмотренные законодательством.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Заявление, которое подается в форме электронного документа, подписывается тем видом подписи, использование которой допускается при обращении за получением государственных и муниципальных услуг </w:t>
      </w:r>
      <w:hyperlink r:id="rId42" w:history="1">
        <w:r w:rsidRPr="003847E1">
          <w:rPr>
            <w:rFonts w:ascii="Times New Roman" w:eastAsia="Times New Roman" w:hAnsi="Times New Roman" w:cs="Times New Roman"/>
            <w:sz w:val="26"/>
            <w:szCs w:val="26"/>
            <w:lang w:eastAsia="ru-RU"/>
          </w:rPr>
          <w:t>законодательством</w:t>
        </w:r>
      </w:hyperlink>
      <w:r w:rsidRPr="003847E1">
        <w:rPr>
          <w:rFonts w:ascii="Times New Roman" w:eastAsia="Times New Roman" w:hAnsi="Times New Roman" w:cs="Times New Roman"/>
          <w:sz w:val="26"/>
          <w:szCs w:val="26"/>
          <w:lang w:eastAsia="ru-RU"/>
        </w:rPr>
        <w:t xml:space="preserve">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электронном виде или по почте.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4" w:name="sub_12273"/>
      <w:r w:rsidRPr="003847E1">
        <w:rPr>
          <w:rFonts w:ascii="Times New Roman" w:eastAsia="Times New Roman" w:hAnsi="Times New Roman" w:cs="Times New Roman"/>
          <w:sz w:val="26"/>
          <w:szCs w:val="26"/>
          <w:lang w:eastAsia="ru-RU"/>
        </w:rPr>
        <w:t>2.7.3. Направлено по почте или курьером. Документы также могут быть направлены почтовым отправлением с объявленной ценностью при его пересылке с описью вложения. Обязанность подтверждения факта отправки документов лежит на заявителе.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5" w:name="sub_12274"/>
      <w:bookmarkEnd w:id="44"/>
      <w:r w:rsidRPr="003847E1">
        <w:rPr>
          <w:rFonts w:ascii="Times New Roman" w:eastAsia="Times New Roman" w:hAnsi="Times New Roman" w:cs="Times New Roman"/>
          <w:sz w:val="26"/>
          <w:szCs w:val="26"/>
          <w:lang w:eastAsia="ru-RU"/>
        </w:rPr>
        <w:t>2.7.4. В случае если для предоставления муниципальной услуги необходима обработка персональных данных лица, не являющегося заявителем, и</w:t>
      </w:r>
      <w:r w:rsidR="0095040F" w:rsidRPr="003847E1">
        <w:rPr>
          <w:rFonts w:ascii="Times New Roman" w:eastAsia="Times New Roman" w:hAnsi="Times New Roman" w:cs="Times New Roman"/>
          <w:sz w:val="26"/>
          <w:szCs w:val="26"/>
          <w:lang w:eastAsia="ru-RU"/>
        </w:rPr>
        <w:t>,</w:t>
      </w:r>
      <w:r w:rsidRPr="003847E1">
        <w:rPr>
          <w:rFonts w:ascii="Times New Roman" w:eastAsia="Times New Roman" w:hAnsi="Times New Roman" w:cs="Times New Roman"/>
          <w:sz w:val="26"/>
          <w:szCs w:val="26"/>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6" w:name="sub_1228"/>
      <w:bookmarkEnd w:id="45"/>
      <w:r w:rsidRPr="003847E1">
        <w:rPr>
          <w:rFonts w:ascii="Times New Roman" w:eastAsia="Times New Roman" w:hAnsi="Times New Roman" w:cs="Times New Roman"/>
          <w:sz w:val="26"/>
          <w:szCs w:val="26"/>
          <w:lang w:eastAsia="ru-RU"/>
        </w:rPr>
        <w:t>2.8. Заявление в обязательном порядке должно содержать:</w:t>
      </w:r>
    </w:p>
    <w:bookmarkEnd w:id="46"/>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наименование органа, в который напра</w:t>
      </w:r>
      <w:r w:rsidR="0095040F" w:rsidRPr="003847E1">
        <w:rPr>
          <w:rFonts w:ascii="Times New Roman" w:eastAsia="Times New Roman" w:hAnsi="Times New Roman" w:cs="Times New Roman"/>
          <w:sz w:val="26"/>
          <w:szCs w:val="26"/>
          <w:lang w:eastAsia="ru-RU"/>
        </w:rPr>
        <w:t>вляется обращение</w:t>
      </w:r>
      <w:r w:rsidRPr="003847E1">
        <w:rPr>
          <w:rFonts w:ascii="Times New Roman" w:eastAsia="Times New Roman" w:hAnsi="Times New Roman" w:cs="Times New Roman"/>
          <w:sz w:val="26"/>
          <w:szCs w:val="26"/>
          <w:lang w:eastAsia="ru-RU"/>
        </w:rPr>
        <w:t>, либо фамилию, имя, отчество соответствующего должностного лица, либо должность соответствующего лица;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фамилию, имя, отчество (при наличии), место жительства заявителя и реквизиты документа, удостоверяющего личность заявителя (для гражданина);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кадастровый номер испрашиваемого земельного участка;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основание предоставления земельного участка без проведения торгов из числа предусмотренных </w:t>
      </w:r>
      <w:hyperlink r:id="rId43" w:history="1">
        <w:r w:rsidRPr="003847E1">
          <w:rPr>
            <w:rFonts w:ascii="Times New Roman" w:eastAsia="Times New Roman" w:hAnsi="Times New Roman" w:cs="Times New Roman"/>
            <w:sz w:val="26"/>
            <w:szCs w:val="26"/>
            <w:lang w:eastAsia="ru-RU"/>
          </w:rPr>
          <w:t>пунктом 2 статьи 39.3</w:t>
        </w:r>
      </w:hyperlink>
      <w:r w:rsidRPr="003847E1">
        <w:rPr>
          <w:rFonts w:ascii="Times New Roman" w:eastAsia="Times New Roman" w:hAnsi="Times New Roman" w:cs="Times New Roman"/>
          <w:sz w:val="26"/>
          <w:szCs w:val="26"/>
          <w:lang w:eastAsia="ru-RU"/>
        </w:rPr>
        <w:t xml:space="preserve">, </w:t>
      </w:r>
      <w:hyperlink r:id="rId44" w:history="1">
        <w:r w:rsidRPr="003847E1">
          <w:rPr>
            <w:rFonts w:ascii="Times New Roman" w:eastAsia="Times New Roman" w:hAnsi="Times New Roman" w:cs="Times New Roman"/>
            <w:sz w:val="26"/>
            <w:szCs w:val="26"/>
            <w:lang w:eastAsia="ru-RU"/>
          </w:rPr>
          <w:t>статьей 39.5</w:t>
        </w:r>
      </w:hyperlink>
      <w:r w:rsidRPr="003847E1">
        <w:rPr>
          <w:rFonts w:ascii="Times New Roman" w:eastAsia="Times New Roman" w:hAnsi="Times New Roman" w:cs="Times New Roman"/>
          <w:sz w:val="26"/>
          <w:szCs w:val="26"/>
          <w:lang w:eastAsia="ru-RU"/>
        </w:rPr>
        <w:t xml:space="preserve">, </w:t>
      </w:r>
      <w:hyperlink r:id="rId45" w:history="1">
        <w:r w:rsidRPr="003847E1">
          <w:rPr>
            <w:rFonts w:ascii="Times New Roman" w:eastAsia="Times New Roman" w:hAnsi="Times New Roman" w:cs="Times New Roman"/>
            <w:sz w:val="26"/>
            <w:szCs w:val="26"/>
            <w:lang w:eastAsia="ru-RU"/>
          </w:rPr>
          <w:t>пунктом 2 статьи 39.6</w:t>
        </w:r>
      </w:hyperlink>
      <w:r w:rsidRPr="003847E1">
        <w:rPr>
          <w:rFonts w:ascii="Times New Roman" w:eastAsia="Times New Roman" w:hAnsi="Times New Roman" w:cs="Times New Roman"/>
          <w:sz w:val="26"/>
          <w:szCs w:val="26"/>
          <w:lang w:eastAsia="ru-RU"/>
        </w:rPr>
        <w:t xml:space="preserve"> или </w:t>
      </w:r>
      <w:hyperlink r:id="rId46" w:history="1">
        <w:r w:rsidRPr="003847E1">
          <w:rPr>
            <w:rFonts w:ascii="Times New Roman" w:eastAsia="Times New Roman" w:hAnsi="Times New Roman" w:cs="Times New Roman"/>
            <w:sz w:val="26"/>
            <w:szCs w:val="26"/>
            <w:lang w:eastAsia="ru-RU"/>
          </w:rPr>
          <w:t>пунктом 2 статьи 39.10</w:t>
        </w:r>
      </w:hyperlink>
      <w:r w:rsidRPr="003847E1">
        <w:rPr>
          <w:rFonts w:ascii="Times New Roman" w:eastAsia="Times New Roman" w:hAnsi="Times New Roman" w:cs="Times New Roman"/>
          <w:sz w:val="26"/>
          <w:szCs w:val="26"/>
          <w:lang w:eastAsia="ru-RU"/>
        </w:rPr>
        <w:t xml:space="preserve"> Земельного кодекса РФ оснований;</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цель использования земельного участка;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2.9. Представленные документы должны соответствовать следующим требованиям: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7" w:name="sub_12291"/>
      <w:r w:rsidRPr="003847E1">
        <w:rPr>
          <w:rFonts w:ascii="Times New Roman" w:eastAsia="Times New Roman" w:hAnsi="Times New Roman" w:cs="Times New Roman"/>
          <w:sz w:val="26"/>
          <w:szCs w:val="26"/>
          <w:lang w:eastAsia="ru-RU"/>
        </w:rPr>
        <w:t>1) подписанное заявителем заявление заполняется разборчиво от руки или машинописным способом, не должно быть исполнено карандашом и иметь серьезных повреждений, наличие которых не позволит однозначно истолковать их содержание;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8" w:name="sub_12292"/>
      <w:bookmarkEnd w:id="47"/>
      <w:r w:rsidRPr="003847E1">
        <w:rPr>
          <w:rFonts w:ascii="Times New Roman" w:eastAsia="Times New Roman" w:hAnsi="Times New Roman" w:cs="Times New Roman"/>
          <w:sz w:val="26"/>
          <w:szCs w:val="26"/>
          <w:lang w:eastAsia="ru-RU"/>
        </w:rPr>
        <w:t xml:space="preserve">2) электронные документы, подписанные </w:t>
      </w:r>
      <w:hyperlink r:id="rId47" w:history="1">
        <w:r w:rsidRPr="003847E1">
          <w:rPr>
            <w:rFonts w:ascii="Times New Roman" w:eastAsia="Times New Roman" w:hAnsi="Times New Roman" w:cs="Times New Roman"/>
            <w:sz w:val="26"/>
            <w:szCs w:val="26"/>
            <w:lang w:eastAsia="ru-RU"/>
          </w:rPr>
          <w:t>электронной подписью</w:t>
        </w:r>
      </w:hyperlink>
      <w:r w:rsidRPr="003847E1">
        <w:rPr>
          <w:rFonts w:ascii="Times New Roman" w:eastAsia="Times New Roman" w:hAnsi="Times New Roman" w:cs="Times New Roman"/>
          <w:sz w:val="26"/>
          <w:szCs w:val="26"/>
          <w:lang w:eastAsia="ru-RU"/>
        </w:rPr>
        <w:t xml:space="preserve"> и поданные заявителем, признаются равнозначными документам, подписанным собственноручной подписью и представленным на бумажном носителе.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9" w:name="sub_12210"/>
      <w:bookmarkEnd w:id="48"/>
      <w:r w:rsidRPr="003847E1">
        <w:rPr>
          <w:rFonts w:ascii="Times New Roman" w:eastAsia="Times New Roman" w:hAnsi="Times New Roman" w:cs="Times New Roman"/>
          <w:sz w:val="26"/>
          <w:szCs w:val="26"/>
          <w:lang w:eastAsia="ru-RU"/>
        </w:rPr>
        <w:t xml:space="preserve">2.10. При предоставлении муниципальной услуги </w:t>
      </w:r>
      <w:r w:rsidR="0095040F" w:rsidRPr="003847E1">
        <w:rPr>
          <w:rFonts w:ascii="Times New Roman" w:eastAsia="Times New Roman" w:hAnsi="Times New Roman" w:cs="Times New Roman"/>
          <w:sz w:val="26"/>
          <w:szCs w:val="26"/>
          <w:lang w:eastAsia="ru-RU"/>
        </w:rPr>
        <w:t>Администрация</w:t>
      </w:r>
      <w:r w:rsidRPr="003847E1">
        <w:rPr>
          <w:rFonts w:ascii="Times New Roman" w:eastAsia="Times New Roman" w:hAnsi="Times New Roman" w:cs="Times New Roman"/>
          <w:sz w:val="26"/>
          <w:szCs w:val="26"/>
          <w:lang w:eastAsia="ru-RU"/>
        </w:rPr>
        <w:t xml:space="preserve"> не вправе требовать от заявителей:</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bookmarkStart w:id="50" w:name="sub_12211"/>
      <w:bookmarkEnd w:id="49"/>
      <w:r w:rsidRPr="00291BD8">
        <w:rPr>
          <w:rFonts w:ascii="Times New Roman" w:eastAsia="Calibri" w:hAnsi="Times New Roman" w:cs="Times New Roman"/>
          <w:bCs/>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sidRPr="00291BD8">
          <w:rPr>
            <w:rFonts w:ascii="Times New Roman" w:eastAsia="Calibri" w:hAnsi="Times New Roman" w:cs="Times New Roman"/>
            <w:bCs/>
            <w:sz w:val="26"/>
            <w:szCs w:val="26"/>
          </w:rPr>
          <w:t>частью 1 статьи 1</w:t>
        </w:r>
      </w:hyperlink>
      <w:r w:rsidRPr="00291BD8">
        <w:rPr>
          <w:rFonts w:ascii="Times New Roman" w:eastAsia="Calibri" w:hAnsi="Times New Roman" w:cs="Times New Roman"/>
          <w:bCs/>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291BD8">
          <w:rPr>
            <w:rFonts w:ascii="Times New Roman" w:eastAsia="Calibri" w:hAnsi="Times New Roman" w:cs="Times New Roman"/>
            <w:bCs/>
            <w:sz w:val="26"/>
            <w:szCs w:val="26"/>
          </w:rPr>
          <w:t>частью 6</w:t>
        </w:r>
      </w:hyperlink>
      <w:r w:rsidRPr="00291BD8">
        <w:rPr>
          <w:rFonts w:ascii="Times New Roman" w:eastAsia="Calibri" w:hAnsi="Times New Roman" w:cs="Times New Roman"/>
          <w:bCs/>
          <w:sz w:val="26"/>
          <w:szCs w:val="26"/>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79D9" w:rsidRPr="00291BD8" w:rsidRDefault="003679D9" w:rsidP="003679D9">
      <w:pPr>
        <w:widowControl w:val="0"/>
        <w:autoSpaceDE w:val="0"/>
        <w:autoSpaceDN w:val="0"/>
        <w:adjustRightInd w:val="0"/>
        <w:spacing w:after="0" w:line="30" w:lineRule="atLeast"/>
        <w:ind w:firstLine="708"/>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291BD8">
          <w:rPr>
            <w:rFonts w:ascii="Times New Roman" w:eastAsia="Calibri" w:hAnsi="Times New Roman" w:cs="Times New Roman"/>
            <w:bCs/>
            <w:sz w:val="26"/>
            <w:szCs w:val="26"/>
          </w:rPr>
          <w:t>части 1 статьи 9</w:t>
        </w:r>
      </w:hyperlink>
      <w:r w:rsidRPr="00291BD8">
        <w:rPr>
          <w:rFonts w:ascii="Times New Roman" w:eastAsia="Calibri" w:hAnsi="Times New Roman" w:cs="Times New Roman"/>
          <w:bCs/>
          <w:sz w:val="26"/>
          <w:szCs w:val="26"/>
        </w:rPr>
        <w:t xml:space="preserve"> Федерального закона № 210-ФЗ;</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highlight w:val="cyan"/>
        </w:rPr>
      </w:pPr>
      <w:r w:rsidRPr="00291BD8">
        <w:rPr>
          <w:rFonts w:ascii="Times New Roman" w:eastAsia="Calibri" w:hAnsi="Times New Roman" w:cs="Times New Roman"/>
          <w:bCs/>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79D9" w:rsidRPr="00291BD8" w:rsidRDefault="003679D9" w:rsidP="003679D9">
      <w:pPr>
        <w:widowControl w:val="0"/>
        <w:autoSpaceDE w:val="0"/>
        <w:autoSpaceDN w:val="0"/>
        <w:adjustRightInd w:val="0"/>
        <w:spacing w:after="0" w:line="30" w:lineRule="atLeast"/>
        <w:ind w:firstLine="709"/>
        <w:jc w:val="both"/>
        <w:rPr>
          <w:rFonts w:ascii="Times New Roman" w:eastAsia="Calibri" w:hAnsi="Times New Roman" w:cs="Times New Roman"/>
          <w:bCs/>
          <w:sz w:val="26"/>
          <w:szCs w:val="26"/>
        </w:rPr>
      </w:pPr>
      <w:r w:rsidRPr="00291BD8">
        <w:rPr>
          <w:rFonts w:ascii="Times New Roman" w:eastAsia="Calibri" w:hAnsi="Times New Roman" w:cs="Times New Roman"/>
          <w:bCs/>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history="1">
        <w:r w:rsidRPr="00291BD8">
          <w:rPr>
            <w:rFonts w:ascii="Times New Roman" w:eastAsia="Calibri" w:hAnsi="Times New Roman" w:cs="Times New Roman"/>
            <w:bCs/>
            <w:sz w:val="26"/>
            <w:szCs w:val="26"/>
          </w:rPr>
          <w:t>частью 1.1 статьи 16</w:t>
        </w:r>
      </w:hyperlink>
      <w:r>
        <w:rPr>
          <w:rFonts w:ascii="Times New Roman" w:eastAsia="Calibri" w:hAnsi="Times New Roman" w:cs="Times New Roman"/>
          <w:bCs/>
          <w:sz w:val="26"/>
          <w:szCs w:val="26"/>
        </w:rPr>
        <w:t xml:space="preserve"> Федерального закона</w:t>
      </w:r>
      <w:r w:rsidRPr="00291BD8">
        <w:rPr>
          <w:rFonts w:ascii="Times New Roman" w:eastAsia="Calibri" w:hAnsi="Times New Roman" w:cs="Times New Roman"/>
          <w:bCs/>
          <w:sz w:val="26"/>
          <w:szCs w:val="26"/>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2" w:history="1">
        <w:r w:rsidRPr="00291BD8">
          <w:rPr>
            <w:rFonts w:ascii="Times New Roman" w:eastAsia="Calibri" w:hAnsi="Times New Roman" w:cs="Times New Roman"/>
            <w:bCs/>
            <w:sz w:val="26"/>
            <w:szCs w:val="26"/>
          </w:rPr>
          <w:t>частью 1.1 статьи 16</w:t>
        </w:r>
      </w:hyperlink>
      <w:r w:rsidRPr="00291BD8">
        <w:rPr>
          <w:rFonts w:ascii="Times New Roman" w:eastAsia="Calibri" w:hAnsi="Times New Roman" w:cs="Times New Roman"/>
          <w:bCs/>
          <w:sz w:val="26"/>
          <w:szCs w:val="26"/>
        </w:rPr>
        <w:t xml:space="preserve"> Федерального закона № 210-ФЗ, уведомляется заявитель, а также приносятся извинения за доставленные неудобства.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2.11.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1" w:name="sub_122111"/>
      <w:bookmarkEnd w:id="50"/>
      <w:r w:rsidRPr="003847E1">
        <w:rPr>
          <w:rFonts w:ascii="Times New Roman" w:eastAsia="Times New Roman" w:hAnsi="Times New Roman" w:cs="Times New Roman"/>
          <w:sz w:val="26"/>
          <w:szCs w:val="26"/>
          <w:lang w:eastAsia="ru-RU"/>
        </w:rPr>
        <w:t>2.11.1.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bookmarkEnd w:id="51"/>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2.11.2. Выписка из ЕГРН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2" w:name="sub_122114"/>
      <w:r w:rsidRPr="003847E1">
        <w:rPr>
          <w:rFonts w:ascii="Times New Roman" w:eastAsia="Times New Roman" w:hAnsi="Times New Roman" w:cs="Times New Roman"/>
          <w:sz w:val="26"/>
          <w:szCs w:val="26"/>
          <w:lang w:eastAsia="ru-RU"/>
        </w:rPr>
        <w:t>2.11.3. Выписка из ЕГРЮЛ о юридическом лице, являющемся заявителем.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3" w:name="sub_122116"/>
      <w:bookmarkEnd w:id="52"/>
      <w:r w:rsidRPr="003847E1">
        <w:rPr>
          <w:rFonts w:ascii="Times New Roman" w:eastAsia="Times New Roman" w:hAnsi="Times New Roman" w:cs="Times New Roman"/>
          <w:sz w:val="26"/>
          <w:szCs w:val="26"/>
          <w:lang w:eastAsia="ru-RU"/>
        </w:rPr>
        <w:t xml:space="preserve">2.11.4. Документы, подтверждающие право заявителя на приобретение земельного участка без проведения торгов и предусмотренные </w:t>
      </w:r>
      <w:hyperlink r:id="rId53" w:history="1">
        <w:r w:rsidRPr="003847E1">
          <w:rPr>
            <w:rFonts w:ascii="Times New Roman" w:eastAsia="Times New Roman" w:hAnsi="Times New Roman" w:cs="Times New Roman"/>
            <w:sz w:val="26"/>
            <w:szCs w:val="26"/>
            <w:lang w:eastAsia="ru-RU"/>
          </w:rPr>
          <w:t>перечнем</w:t>
        </w:r>
      </w:hyperlink>
      <w:r w:rsidRPr="003847E1">
        <w:rPr>
          <w:rFonts w:ascii="Times New Roman" w:eastAsia="Times New Roman" w:hAnsi="Times New Roman" w:cs="Times New Roman"/>
          <w:sz w:val="26"/>
          <w:szCs w:val="26"/>
          <w:lang w:eastAsia="ru-RU"/>
        </w:rPr>
        <w:t xml:space="preserve">, установленным </w:t>
      </w:r>
      <w:hyperlink r:id="rId54" w:history="1">
        <w:r w:rsidRPr="003847E1">
          <w:rPr>
            <w:rFonts w:ascii="Times New Roman" w:eastAsia="Times New Roman" w:hAnsi="Times New Roman" w:cs="Times New Roman"/>
            <w:sz w:val="26"/>
            <w:szCs w:val="26"/>
            <w:lang w:eastAsia="ru-RU"/>
          </w:rPr>
          <w:t>Приказом</w:t>
        </w:r>
      </w:hyperlink>
      <w:r w:rsidRPr="003847E1">
        <w:rPr>
          <w:rFonts w:ascii="Times New Roman" w:eastAsia="Times New Roman" w:hAnsi="Times New Roman" w:cs="Times New Roman"/>
          <w:sz w:val="26"/>
          <w:szCs w:val="26"/>
          <w:lang w:eastAsia="ru-RU"/>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4" w:name="sub_12212"/>
      <w:bookmarkEnd w:id="53"/>
      <w:r w:rsidRPr="003847E1">
        <w:rPr>
          <w:rFonts w:ascii="Times New Roman" w:eastAsia="Times New Roman" w:hAnsi="Times New Roman" w:cs="Times New Roman"/>
          <w:sz w:val="26"/>
          <w:szCs w:val="26"/>
          <w:lang w:eastAsia="ru-RU"/>
        </w:rPr>
        <w:t xml:space="preserve">2.12. Исчерпывающий перечень оснований для отказа в приеме документов, </w:t>
      </w:r>
      <w:r w:rsidRPr="003847E1">
        <w:rPr>
          <w:rFonts w:ascii="Times New Roman" w:eastAsia="Times New Roman" w:hAnsi="Times New Roman" w:cs="Times New Roman"/>
          <w:sz w:val="26"/>
          <w:szCs w:val="26"/>
          <w:lang w:eastAsia="ru-RU"/>
        </w:rPr>
        <w:lastRenderedPageBreak/>
        <w:t>необходимых для предоставления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5" w:name="sub_122121"/>
      <w:bookmarkEnd w:id="54"/>
      <w:r w:rsidRPr="003847E1">
        <w:rPr>
          <w:rFonts w:ascii="Times New Roman" w:eastAsia="Times New Roman" w:hAnsi="Times New Roman" w:cs="Times New Roman"/>
          <w:sz w:val="26"/>
          <w:szCs w:val="26"/>
          <w:lang w:eastAsia="ru-RU"/>
        </w:rPr>
        <w:t>2.12.1. Основания для отказа в приеме документов, необходимых для предоставления услуги, отсутствуют.</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6" w:name="sub_122122"/>
      <w:bookmarkEnd w:id="55"/>
      <w:r w:rsidRPr="003847E1">
        <w:rPr>
          <w:rFonts w:ascii="Times New Roman" w:eastAsia="Times New Roman" w:hAnsi="Times New Roman" w:cs="Times New Roman"/>
          <w:sz w:val="26"/>
          <w:szCs w:val="26"/>
          <w:lang w:eastAsia="ru-RU"/>
        </w:rPr>
        <w:t xml:space="preserve">2.12.2. В течение 10 дней со дня поступления заявления о предоставлении услуги </w:t>
      </w:r>
      <w:r w:rsidR="00E16F6B" w:rsidRPr="003847E1">
        <w:rPr>
          <w:rFonts w:ascii="Times New Roman" w:eastAsia="Times New Roman" w:hAnsi="Times New Roman" w:cs="Times New Roman"/>
          <w:sz w:val="26"/>
          <w:szCs w:val="26"/>
          <w:lang w:eastAsia="ru-RU"/>
        </w:rPr>
        <w:t>Администрация</w:t>
      </w:r>
      <w:r w:rsidRPr="003847E1">
        <w:rPr>
          <w:rFonts w:ascii="Times New Roman" w:eastAsia="Times New Roman" w:hAnsi="Times New Roman" w:cs="Times New Roman"/>
          <w:sz w:val="26"/>
          <w:szCs w:val="26"/>
          <w:lang w:eastAsia="ru-RU"/>
        </w:rPr>
        <w:t xml:space="preserve"> возвращает заявление заявителю, если оно не соответствует следующим требованиям: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7" w:name="sub_1221221"/>
      <w:bookmarkEnd w:id="56"/>
      <w:r w:rsidRPr="003847E1">
        <w:rPr>
          <w:rFonts w:ascii="Times New Roman" w:eastAsia="Times New Roman" w:hAnsi="Times New Roman" w:cs="Times New Roman"/>
          <w:sz w:val="26"/>
          <w:szCs w:val="26"/>
          <w:lang w:eastAsia="ru-RU"/>
        </w:rPr>
        <w:t>1) с заявлением обратилось неправомочное лицо;</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8" w:name="sub_1221222"/>
      <w:bookmarkEnd w:id="57"/>
      <w:r w:rsidRPr="003847E1">
        <w:rPr>
          <w:rFonts w:ascii="Times New Roman" w:eastAsia="Times New Roman" w:hAnsi="Times New Roman" w:cs="Times New Roman"/>
          <w:sz w:val="26"/>
          <w:szCs w:val="26"/>
          <w:lang w:eastAsia="ru-RU"/>
        </w:rPr>
        <w:t>2)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9" w:name="sub_1221223"/>
      <w:bookmarkEnd w:id="58"/>
      <w:r w:rsidRPr="003847E1">
        <w:rPr>
          <w:rFonts w:ascii="Times New Roman" w:eastAsia="Times New Roman" w:hAnsi="Times New Roman" w:cs="Times New Roman"/>
          <w:sz w:val="26"/>
          <w:szCs w:val="26"/>
          <w:lang w:eastAsia="ru-RU"/>
        </w:rPr>
        <w:t>3) представленные документы не поддаются прочтению;</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0" w:name="sub_1221224"/>
      <w:bookmarkEnd w:id="59"/>
      <w:r w:rsidRPr="003847E1">
        <w:rPr>
          <w:rFonts w:ascii="Times New Roman" w:eastAsia="Times New Roman" w:hAnsi="Times New Roman" w:cs="Times New Roman"/>
          <w:sz w:val="26"/>
          <w:szCs w:val="26"/>
          <w:lang w:eastAsia="ru-RU"/>
        </w:rPr>
        <w:t xml:space="preserve">4) заявление не соответствует требованиям </w:t>
      </w:r>
      <w:hyperlink w:anchor="sub_1228" w:history="1">
        <w:r w:rsidRPr="003847E1">
          <w:rPr>
            <w:rFonts w:ascii="Times New Roman" w:eastAsia="Times New Roman" w:hAnsi="Times New Roman" w:cs="Times New Roman"/>
            <w:sz w:val="26"/>
            <w:szCs w:val="26"/>
            <w:lang w:eastAsia="ru-RU"/>
          </w:rPr>
          <w:t>пункта 2.8</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1" w:name="sub_1221225"/>
      <w:bookmarkEnd w:id="60"/>
      <w:r w:rsidRPr="003847E1">
        <w:rPr>
          <w:rFonts w:ascii="Times New Roman" w:eastAsia="Times New Roman" w:hAnsi="Times New Roman" w:cs="Times New Roman"/>
          <w:sz w:val="26"/>
          <w:szCs w:val="26"/>
          <w:lang w:eastAsia="ru-RU"/>
        </w:rPr>
        <w:t xml:space="preserve">5) к заявлению не приложены необходимые документы, предусмотренные </w:t>
      </w:r>
      <w:hyperlink r:id="rId55" w:history="1">
        <w:r w:rsidRPr="003847E1">
          <w:rPr>
            <w:rFonts w:ascii="Times New Roman" w:eastAsia="Times New Roman" w:hAnsi="Times New Roman" w:cs="Times New Roman"/>
            <w:sz w:val="26"/>
            <w:szCs w:val="26"/>
            <w:lang w:eastAsia="ru-RU"/>
          </w:rPr>
          <w:t>пунктом 2 статьи 39.17</w:t>
        </w:r>
      </w:hyperlink>
      <w:r w:rsidRPr="003847E1">
        <w:rPr>
          <w:rFonts w:ascii="Times New Roman" w:eastAsia="Times New Roman" w:hAnsi="Times New Roman" w:cs="Times New Roman"/>
          <w:sz w:val="26"/>
          <w:szCs w:val="26"/>
          <w:lang w:eastAsia="ru-RU"/>
        </w:rPr>
        <w:t xml:space="preserve"> Земельного кодекса РФ;</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2" w:name="sub_1221226"/>
      <w:bookmarkEnd w:id="61"/>
      <w:r w:rsidRPr="003847E1">
        <w:rPr>
          <w:rFonts w:ascii="Times New Roman" w:eastAsia="Times New Roman" w:hAnsi="Times New Roman" w:cs="Times New Roman"/>
          <w:sz w:val="26"/>
          <w:szCs w:val="26"/>
          <w:lang w:eastAsia="ru-RU"/>
        </w:rPr>
        <w:t>6) заявление подано в иной уполномоченный орган.</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3" w:name="sub_12213"/>
      <w:bookmarkEnd w:id="62"/>
      <w:r w:rsidRPr="003847E1">
        <w:rPr>
          <w:rFonts w:ascii="Times New Roman" w:eastAsia="Times New Roman" w:hAnsi="Times New Roman" w:cs="Times New Roman"/>
          <w:sz w:val="26"/>
          <w:szCs w:val="26"/>
          <w:lang w:eastAsia="ru-RU"/>
        </w:rPr>
        <w:t>2.13. Исчерпывающий перечень оснований для приостановления предоставления муниципальной услуги.</w:t>
      </w:r>
    </w:p>
    <w:bookmarkEnd w:id="63"/>
    <w:p w:rsidR="00BB17ED" w:rsidRPr="003847E1" w:rsidRDefault="00BB17ED" w:rsidP="003847E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отсутствуют.</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4" w:name="sub_12214"/>
      <w:r w:rsidRPr="003847E1">
        <w:rPr>
          <w:rFonts w:ascii="Times New Roman" w:eastAsia="Times New Roman" w:hAnsi="Times New Roman" w:cs="Times New Roman"/>
          <w:sz w:val="26"/>
          <w:szCs w:val="26"/>
          <w:lang w:eastAsia="ru-RU"/>
        </w:rPr>
        <w:t>2.14. Исчерпывающий перечень оснований для отказа в предоставлении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5" w:name="sub_122141"/>
      <w:bookmarkEnd w:id="64"/>
      <w:r w:rsidRPr="003847E1">
        <w:rPr>
          <w:rFonts w:ascii="Times New Roman" w:eastAsia="Times New Roman" w:hAnsi="Times New Roman" w:cs="Times New Roman"/>
          <w:sz w:val="26"/>
          <w:szCs w:val="26"/>
          <w:lang w:eastAsia="ru-RU"/>
        </w:rPr>
        <w:t xml:space="preserve">1) с заявлением о предоставлении земельного участка обратилось лицо, которое в соответствии с </w:t>
      </w:r>
      <w:hyperlink r:id="rId56" w:history="1">
        <w:r w:rsidRPr="003847E1">
          <w:rPr>
            <w:rFonts w:ascii="Times New Roman" w:eastAsia="Times New Roman" w:hAnsi="Times New Roman" w:cs="Times New Roman"/>
            <w:sz w:val="26"/>
            <w:szCs w:val="26"/>
            <w:lang w:eastAsia="ru-RU"/>
          </w:rPr>
          <w:t>земельным законодательством</w:t>
        </w:r>
      </w:hyperlink>
      <w:r w:rsidRPr="003847E1">
        <w:rPr>
          <w:rFonts w:ascii="Times New Roman" w:eastAsia="Times New Roman" w:hAnsi="Times New Roman" w:cs="Times New Roman"/>
          <w:sz w:val="26"/>
          <w:szCs w:val="26"/>
          <w:lang w:eastAsia="ru-RU"/>
        </w:rPr>
        <w:t xml:space="preserve"> не имеет права на приобретение земельного участка без проведения торгов;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6" w:name="sub_122142"/>
      <w:bookmarkEnd w:id="65"/>
      <w:r w:rsidRPr="003847E1">
        <w:rPr>
          <w:rFonts w:ascii="Times New Roman" w:eastAsia="Times New Roman" w:hAnsi="Times New Roman" w:cs="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7" w:history="1">
        <w:r w:rsidRPr="003847E1">
          <w:rPr>
            <w:rFonts w:ascii="Times New Roman" w:eastAsia="Times New Roman" w:hAnsi="Times New Roman" w:cs="Times New Roman"/>
            <w:sz w:val="26"/>
            <w:szCs w:val="26"/>
            <w:lang w:eastAsia="ru-RU"/>
          </w:rPr>
          <w:t>подпунктом 10 пункта 2 статьи 39.10</w:t>
        </w:r>
      </w:hyperlink>
      <w:r w:rsidRPr="003847E1">
        <w:rPr>
          <w:rFonts w:ascii="Times New Roman" w:eastAsia="Times New Roman" w:hAnsi="Times New Roman" w:cs="Times New Roman"/>
          <w:sz w:val="26"/>
          <w:szCs w:val="26"/>
          <w:lang w:eastAsia="ru-RU"/>
        </w:rPr>
        <w:t xml:space="preserve"> Земельного кодекса РФ;</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7" w:name="sub_122143"/>
      <w:bookmarkEnd w:id="66"/>
      <w:r w:rsidRPr="003847E1">
        <w:rPr>
          <w:rFonts w:ascii="Times New Roman" w:eastAsia="Times New Roman" w:hAnsi="Times New Roman" w:cs="Times New Roman"/>
          <w:sz w:val="26"/>
          <w:szCs w:val="2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8" w:name="sub_122144"/>
      <w:bookmarkEnd w:id="67"/>
      <w:r w:rsidRPr="003847E1">
        <w:rPr>
          <w:rFonts w:ascii="Times New Roman" w:eastAsia="Times New Roman" w:hAnsi="Times New Roman" w:cs="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8" w:history="1">
        <w:r w:rsidRPr="003847E1">
          <w:rPr>
            <w:rFonts w:ascii="Times New Roman" w:eastAsia="Times New Roman" w:hAnsi="Times New Roman" w:cs="Times New Roman"/>
            <w:sz w:val="26"/>
            <w:szCs w:val="26"/>
            <w:lang w:eastAsia="ru-RU"/>
          </w:rPr>
          <w:t>пунктом 3 статьи 39.36</w:t>
        </w:r>
      </w:hyperlink>
      <w:r w:rsidRPr="003847E1">
        <w:rPr>
          <w:rFonts w:ascii="Times New Roman" w:eastAsia="Times New Roman" w:hAnsi="Times New Roman" w:cs="Times New Roman"/>
          <w:sz w:val="26"/>
          <w:szCs w:val="26"/>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9" w:name="sub_122145"/>
      <w:bookmarkEnd w:id="68"/>
      <w:r w:rsidRPr="003847E1">
        <w:rPr>
          <w:rFonts w:ascii="Times New Roman" w:eastAsia="Times New Roman" w:hAnsi="Times New Roman" w:cs="Times New Roman"/>
          <w:sz w:val="26"/>
          <w:szCs w:val="26"/>
          <w:lang w:eastAsia="ru-RU"/>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0" w:name="sub_122146"/>
      <w:bookmarkEnd w:id="69"/>
      <w:r w:rsidRPr="003847E1">
        <w:rPr>
          <w:rFonts w:ascii="Times New Roman" w:eastAsia="Times New Roman" w:hAnsi="Times New Roman" w:cs="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1" w:name="sub_122147"/>
      <w:bookmarkEnd w:id="70"/>
      <w:r w:rsidRPr="003847E1">
        <w:rPr>
          <w:rFonts w:ascii="Times New Roman" w:eastAsia="Times New Roman" w:hAnsi="Times New Roman" w:cs="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2" w:name="sub_122148"/>
      <w:bookmarkEnd w:id="71"/>
      <w:r w:rsidRPr="003847E1">
        <w:rPr>
          <w:rFonts w:ascii="Times New Roman" w:eastAsia="Times New Roman" w:hAnsi="Times New Roman" w:cs="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3" w:name="sub_122149"/>
      <w:bookmarkEnd w:id="72"/>
      <w:r w:rsidRPr="003847E1">
        <w:rPr>
          <w:rFonts w:ascii="Times New Roman" w:eastAsia="Times New Roman" w:hAnsi="Times New Roman" w:cs="Times New Roman"/>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4" w:name="sub_1221410"/>
      <w:bookmarkEnd w:id="73"/>
      <w:r w:rsidRPr="003847E1">
        <w:rPr>
          <w:rFonts w:ascii="Times New Roman" w:eastAsia="Times New Roman" w:hAnsi="Times New Roman" w:cs="Times New Roman"/>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5" w:name="sub_1221411"/>
      <w:bookmarkEnd w:id="74"/>
      <w:r w:rsidRPr="003847E1">
        <w:rPr>
          <w:rFonts w:ascii="Times New Roman" w:eastAsia="Times New Roman" w:hAnsi="Times New Roman" w:cs="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9" w:history="1">
        <w:r w:rsidRPr="003847E1">
          <w:rPr>
            <w:rFonts w:ascii="Times New Roman" w:eastAsia="Times New Roman" w:hAnsi="Times New Roman" w:cs="Times New Roman"/>
            <w:sz w:val="26"/>
            <w:szCs w:val="26"/>
            <w:lang w:eastAsia="ru-RU"/>
          </w:rPr>
          <w:t>пунктом 19 статьи 39.11</w:t>
        </w:r>
      </w:hyperlink>
      <w:r w:rsidRPr="003847E1">
        <w:rPr>
          <w:rFonts w:ascii="Times New Roman" w:eastAsia="Times New Roman" w:hAnsi="Times New Roman" w:cs="Times New Roman"/>
          <w:sz w:val="26"/>
          <w:szCs w:val="26"/>
          <w:lang w:eastAsia="ru-RU"/>
        </w:rPr>
        <w:t xml:space="preserve"> Земельного кодекса РФ;</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6" w:name="sub_1221412"/>
      <w:bookmarkEnd w:id="75"/>
      <w:r w:rsidRPr="003847E1">
        <w:rPr>
          <w:rFonts w:ascii="Times New Roman" w:eastAsia="Times New Roman" w:hAnsi="Times New Roman" w:cs="Times New Roman"/>
          <w:sz w:val="26"/>
          <w:szCs w:val="26"/>
          <w:lang w:eastAsia="ru-RU"/>
        </w:rPr>
        <w:t xml:space="preserve">12) в отношении земельного участка, указанного в заявлении о его предоставлении, </w:t>
      </w:r>
      <w:r w:rsidRPr="003847E1">
        <w:rPr>
          <w:rFonts w:ascii="Times New Roman" w:eastAsia="Times New Roman" w:hAnsi="Times New Roman" w:cs="Times New Roman"/>
          <w:sz w:val="26"/>
          <w:szCs w:val="26"/>
          <w:lang w:eastAsia="ru-RU"/>
        </w:rPr>
        <w:lastRenderedPageBreak/>
        <w:t xml:space="preserve">поступило предусмотренное </w:t>
      </w:r>
      <w:hyperlink r:id="rId60" w:history="1">
        <w:r w:rsidRPr="003847E1">
          <w:rPr>
            <w:rFonts w:ascii="Times New Roman" w:eastAsia="Times New Roman" w:hAnsi="Times New Roman" w:cs="Times New Roman"/>
            <w:sz w:val="26"/>
            <w:szCs w:val="26"/>
            <w:lang w:eastAsia="ru-RU"/>
          </w:rPr>
          <w:t>подпунктом 6 пункта 4 статьи 39.11</w:t>
        </w:r>
      </w:hyperlink>
      <w:r w:rsidRPr="003847E1">
        <w:rPr>
          <w:rFonts w:ascii="Times New Roman" w:eastAsia="Times New Roman" w:hAnsi="Times New Roman" w:cs="Times New Roman"/>
          <w:sz w:val="26"/>
          <w:szCs w:val="26"/>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sidRPr="003847E1">
          <w:rPr>
            <w:rFonts w:ascii="Times New Roman" w:eastAsia="Times New Roman" w:hAnsi="Times New Roman" w:cs="Times New Roman"/>
            <w:sz w:val="26"/>
            <w:szCs w:val="26"/>
            <w:lang w:eastAsia="ru-RU"/>
          </w:rPr>
          <w:t>подпунктом 4 пункта 4 статьи 39.11</w:t>
        </w:r>
      </w:hyperlink>
      <w:r w:rsidRPr="003847E1">
        <w:rPr>
          <w:rFonts w:ascii="Times New Roman" w:eastAsia="Times New Roman" w:hAnsi="Times New Roman" w:cs="Times New Roman"/>
          <w:sz w:val="26"/>
          <w:szCs w:val="26"/>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62" w:history="1">
        <w:r w:rsidRPr="003847E1">
          <w:rPr>
            <w:rFonts w:ascii="Times New Roman" w:eastAsia="Times New Roman" w:hAnsi="Times New Roman" w:cs="Times New Roman"/>
            <w:sz w:val="26"/>
            <w:szCs w:val="26"/>
            <w:lang w:eastAsia="ru-RU"/>
          </w:rPr>
          <w:t>пунктом 8 статьи 39.11</w:t>
        </w:r>
      </w:hyperlink>
      <w:r w:rsidRPr="003847E1">
        <w:rPr>
          <w:rFonts w:ascii="Times New Roman" w:eastAsia="Times New Roman" w:hAnsi="Times New Roman" w:cs="Times New Roman"/>
          <w:sz w:val="26"/>
          <w:szCs w:val="26"/>
          <w:lang w:eastAsia="ru-RU"/>
        </w:rPr>
        <w:t xml:space="preserve"> Земельного кодекса РФ;</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7" w:name="sub_1221413"/>
      <w:bookmarkEnd w:id="76"/>
      <w:r w:rsidRPr="003847E1">
        <w:rPr>
          <w:rFonts w:ascii="Times New Roman" w:eastAsia="Times New Roman" w:hAnsi="Times New Roman" w:cs="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63" w:history="1">
        <w:r w:rsidRPr="003847E1">
          <w:rPr>
            <w:rFonts w:ascii="Times New Roman" w:eastAsia="Times New Roman" w:hAnsi="Times New Roman" w:cs="Times New Roman"/>
            <w:sz w:val="26"/>
            <w:szCs w:val="26"/>
            <w:lang w:eastAsia="ru-RU"/>
          </w:rPr>
          <w:t>подпунктом 1 пункта 1 статьи 39.18</w:t>
        </w:r>
      </w:hyperlink>
      <w:r w:rsidRPr="003847E1">
        <w:rPr>
          <w:rFonts w:ascii="Times New Roman" w:eastAsia="Times New Roman" w:hAnsi="Times New Roman" w:cs="Times New Roman"/>
          <w:sz w:val="26"/>
          <w:szCs w:val="26"/>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8" w:name="sub_1221414"/>
      <w:bookmarkEnd w:id="77"/>
      <w:r w:rsidRPr="003847E1">
        <w:rPr>
          <w:rFonts w:ascii="Times New Roman" w:eastAsia="Times New Roman" w:hAnsi="Times New Roman" w:cs="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9" w:name="sub_1221415"/>
      <w:bookmarkEnd w:id="78"/>
      <w:r w:rsidRPr="003847E1">
        <w:rPr>
          <w:rFonts w:ascii="Times New Roman" w:eastAsia="Times New Roman" w:hAnsi="Times New Roman" w:cs="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3847E1">
          <w:rPr>
            <w:rFonts w:ascii="Times New Roman" w:eastAsia="Times New Roman" w:hAnsi="Times New Roman" w:cs="Times New Roman"/>
            <w:sz w:val="26"/>
            <w:szCs w:val="26"/>
            <w:lang w:eastAsia="ru-RU"/>
          </w:rPr>
          <w:t>подпунктом 10 пункта 2 статьи 39.10</w:t>
        </w:r>
      </w:hyperlink>
      <w:r w:rsidRPr="003847E1">
        <w:rPr>
          <w:rFonts w:ascii="Times New Roman" w:eastAsia="Times New Roman" w:hAnsi="Times New Roman" w:cs="Times New Roman"/>
          <w:sz w:val="26"/>
          <w:szCs w:val="26"/>
          <w:lang w:eastAsia="ru-RU"/>
        </w:rPr>
        <w:t xml:space="preserve"> Земельного кодекса РФ;</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0" w:name="sub_1221416"/>
      <w:bookmarkEnd w:id="79"/>
      <w:r w:rsidRPr="003847E1">
        <w:rPr>
          <w:rFonts w:ascii="Times New Roman" w:eastAsia="Times New Roman" w:hAnsi="Times New Roman" w:cs="Times New Roman"/>
          <w:sz w:val="26"/>
          <w:szCs w:val="26"/>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1" w:name="sub_1221417"/>
      <w:bookmarkEnd w:id="80"/>
      <w:r w:rsidRPr="003847E1">
        <w:rPr>
          <w:rFonts w:ascii="Times New Roman" w:eastAsia="Times New Roman" w:hAnsi="Times New Roman" w:cs="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2" w:name="sub_1221418"/>
      <w:bookmarkEnd w:id="81"/>
      <w:r w:rsidRPr="003847E1">
        <w:rPr>
          <w:rFonts w:ascii="Times New Roman" w:eastAsia="Times New Roman" w:hAnsi="Times New Roman" w:cs="Times New Roman"/>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3" w:name="sub_1221419"/>
      <w:bookmarkEnd w:id="82"/>
      <w:r w:rsidRPr="003847E1">
        <w:rPr>
          <w:rFonts w:ascii="Times New Roman" w:eastAsia="Times New Roman" w:hAnsi="Times New Roman" w:cs="Times New Roman"/>
          <w:sz w:val="26"/>
          <w:szCs w:val="26"/>
          <w:lang w:eastAsia="ru-RU"/>
        </w:rPr>
        <w:t>19) предоставление земельного участка на заявленном виде прав не допускается;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4" w:name="sub_1221420"/>
      <w:bookmarkEnd w:id="83"/>
      <w:r w:rsidRPr="003847E1">
        <w:rPr>
          <w:rFonts w:ascii="Times New Roman" w:eastAsia="Times New Roman" w:hAnsi="Times New Roman" w:cs="Times New Roman"/>
          <w:sz w:val="26"/>
          <w:szCs w:val="26"/>
          <w:lang w:eastAsia="ru-RU"/>
        </w:rPr>
        <w:t>20) в отношении земельного участка, указанного в заявлении о его предоставлении, не установлен вид разрешенного использования;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5" w:name="sub_1221421"/>
      <w:bookmarkEnd w:id="84"/>
      <w:r w:rsidRPr="003847E1">
        <w:rPr>
          <w:rFonts w:ascii="Times New Roman" w:eastAsia="Times New Roman" w:hAnsi="Times New Roman" w:cs="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6" w:name="sub_1221422"/>
      <w:bookmarkEnd w:id="85"/>
      <w:r w:rsidRPr="003847E1">
        <w:rPr>
          <w:rFonts w:ascii="Times New Roman" w:eastAsia="Times New Roman" w:hAnsi="Times New Roman" w:cs="Times New Roman"/>
          <w:sz w:val="26"/>
          <w:szCs w:val="26"/>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7" w:name="sub_1221423"/>
      <w:bookmarkEnd w:id="86"/>
      <w:r w:rsidRPr="003847E1">
        <w:rPr>
          <w:rFonts w:ascii="Times New Roman" w:eastAsia="Times New Roman" w:hAnsi="Times New Roman" w:cs="Times New Roman"/>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3847E1">
        <w:rPr>
          <w:rFonts w:ascii="Times New Roman" w:eastAsia="Times New Roman" w:hAnsi="Times New Roman" w:cs="Times New Roman"/>
          <w:sz w:val="26"/>
          <w:szCs w:val="26"/>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87"/>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24) границы земельного участка, указанного в заявлении о его предоставлении, подлежат уточнению в соответствии с </w:t>
      </w:r>
      <w:hyperlink r:id="rId65" w:history="1">
        <w:r w:rsidRPr="003847E1">
          <w:rPr>
            <w:rFonts w:ascii="Times New Roman" w:eastAsia="Times New Roman" w:hAnsi="Times New Roman" w:cs="Times New Roman"/>
            <w:sz w:val="26"/>
            <w:szCs w:val="26"/>
            <w:lang w:eastAsia="ru-RU"/>
          </w:rPr>
          <w:t>Федеральным законом</w:t>
        </w:r>
      </w:hyperlink>
      <w:r w:rsidRPr="003847E1">
        <w:rPr>
          <w:rFonts w:ascii="Times New Roman" w:eastAsia="Times New Roman" w:hAnsi="Times New Roman" w:cs="Times New Roman"/>
          <w:sz w:val="26"/>
          <w:szCs w:val="26"/>
          <w:lang w:eastAsia="ru-RU"/>
        </w:rPr>
        <w:t xml:space="preserve"> "О кадастровой деятельности";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8" w:name="sub_1221425"/>
      <w:r w:rsidRPr="003847E1">
        <w:rPr>
          <w:rFonts w:ascii="Times New Roman" w:eastAsia="Times New Roman" w:hAnsi="Times New Roman" w:cs="Times New Roman"/>
          <w:sz w:val="26"/>
          <w:szCs w:val="26"/>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9" w:name="sub_12215"/>
      <w:bookmarkEnd w:id="88"/>
      <w:r w:rsidRPr="003847E1">
        <w:rPr>
          <w:rFonts w:ascii="Times New Roman" w:eastAsia="Times New Roman" w:hAnsi="Times New Roman" w:cs="Times New Roman"/>
          <w:sz w:val="26"/>
          <w:szCs w:val="26"/>
          <w:lang w:eastAsia="ru-RU"/>
        </w:rPr>
        <w:t>2.15. Перечень услуг, которые являются необходимыми и обязательными для предоставления муниципальной услуги отсутствуют.</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0" w:name="sub_12216"/>
      <w:bookmarkEnd w:id="89"/>
      <w:r w:rsidRPr="003847E1">
        <w:rPr>
          <w:rFonts w:ascii="Times New Roman" w:eastAsia="Times New Roman" w:hAnsi="Times New Roman" w:cs="Times New Roman"/>
          <w:sz w:val="26"/>
          <w:szCs w:val="26"/>
          <w:lang w:eastAsia="ru-RU"/>
        </w:rPr>
        <w:t>2.16. Муниципальная услуга предоставляется бесплатно.</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1" w:name="sub_12217"/>
      <w:bookmarkEnd w:id="90"/>
      <w:r w:rsidRPr="003847E1">
        <w:rPr>
          <w:rFonts w:ascii="Times New Roman" w:eastAsia="Times New Roman" w:hAnsi="Times New Roman" w:cs="Times New Roman"/>
          <w:sz w:val="26"/>
          <w:szCs w:val="26"/>
          <w:lang w:eastAsia="ru-RU"/>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2" w:name="sub_12218"/>
      <w:bookmarkEnd w:id="91"/>
      <w:r w:rsidRPr="003847E1">
        <w:rPr>
          <w:rFonts w:ascii="Times New Roman" w:eastAsia="Times New Roman" w:hAnsi="Times New Roman" w:cs="Times New Roman"/>
          <w:sz w:val="26"/>
          <w:szCs w:val="26"/>
          <w:lang w:eastAsia="ru-RU"/>
        </w:rPr>
        <w:t>2.18. Регистрация заявления на оказание муниципальной услуги осуществляется в день поступления документов.</w:t>
      </w:r>
    </w:p>
    <w:bookmarkEnd w:id="92"/>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Заявление подается в письменной форме в двух экземплярах. Один экземпляр возвращается заявителю с указанием даты принятия заявления.</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В случае получения заявления в электронном виде заявителю направляется уведомление о получении заявления,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Уведомление о получении заявления направляется заявителю указанным в заявлении способом не позднее рабочего дня, следующего за днем поступления заявления в </w:t>
      </w:r>
      <w:r w:rsidR="00D924B1"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w:t>
      </w:r>
    </w:p>
    <w:p w:rsidR="00BB17ED" w:rsidRPr="003847E1" w:rsidRDefault="00D924B1"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3" w:name="sub_12220"/>
      <w:r w:rsidRPr="003847E1">
        <w:rPr>
          <w:rFonts w:ascii="Times New Roman" w:eastAsia="Times New Roman" w:hAnsi="Times New Roman" w:cs="Times New Roman"/>
          <w:sz w:val="26"/>
          <w:szCs w:val="26"/>
          <w:lang w:eastAsia="ru-RU"/>
        </w:rPr>
        <w:t>2.19</w:t>
      </w:r>
      <w:r w:rsidR="00BB17ED" w:rsidRPr="003847E1">
        <w:rPr>
          <w:rFonts w:ascii="Times New Roman" w:eastAsia="Times New Roman" w:hAnsi="Times New Roman" w:cs="Times New Roman"/>
          <w:sz w:val="26"/>
          <w:szCs w:val="26"/>
          <w:lang w:eastAsia="ru-RU"/>
        </w:rPr>
        <w:t>. Показатели доступности и качества муниципальной услуги:</w:t>
      </w:r>
    </w:p>
    <w:bookmarkEnd w:id="93"/>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предоставление муниципальной услуги на безвозмездной основе;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отсутствие жалоб со стороны заявителей на нарушение требований стандарта предоставления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2.2</w:t>
      </w:r>
      <w:r w:rsidR="00D924B1" w:rsidRPr="003847E1">
        <w:rPr>
          <w:rFonts w:ascii="Times New Roman" w:eastAsia="Times New Roman" w:hAnsi="Times New Roman" w:cs="Times New Roman"/>
          <w:sz w:val="26"/>
          <w:szCs w:val="26"/>
          <w:lang w:eastAsia="ru-RU"/>
        </w:rPr>
        <w:t>0</w:t>
      </w:r>
      <w:r w:rsidRPr="003847E1">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BB17ED" w:rsidRPr="003847E1" w:rsidRDefault="00D924B1"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4" w:name="sub_122211"/>
      <w:r w:rsidRPr="003847E1">
        <w:rPr>
          <w:rFonts w:ascii="Times New Roman" w:eastAsia="Times New Roman" w:hAnsi="Times New Roman" w:cs="Times New Roman"/>
          <w:sz w:val="26"/>
          <w:szCs w:val="26"/>
          <w:lang w:eastAsia="ru-RU"/>
        </w:rPr>
        <w:t>2.20</w:t>
      </w:r>
      <w:r w:rsidR="00BB17ED" w:rsidRPr="003847E1">
        <w:rPr>
          <w:rFonts w:ascii="Times New Roman" w:eastAsia="Times New Roman" w:hAnsi="Times New Roman" w:cs="Times New Roman"/>
          <w:sz w:val="26"/>
          <w:szCs w:val="26"/>
          <w:lang w:eastAsia="ru-RU"/>
        </w:rPr>
        <w:t>.1. Заявитель вправе обратиться за получением муниципальной услуги через МФЦ.</w:t>
      </w:r>
    </w:p>
    <w:bookmarkEnd w:id="94"/>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lastRenderedPageBreak/>
        <w:t>Организация приема документов в рамках предоставления государственной услуги осуществляется по принципу "одного окна" на базе МФЦ при личном обращении заявителя.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Прием документов осуществляется в соответствии с настоящим Административным регламентом на основании соглашений о взаимодействии.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5" w:name="sub_122212"/>
      <w:r w:rsidRPr="003847E1">
        <w:rPr>
          <w:rFonts w:ascii="Times New Roman" w:eastAsia="Times New Roman" w:hAnsi="Times New Roman" w:cs="Times New Roman"/>
          <w:sz w:val="26"/>
          <w:szCs w:val="26"/>
          <w:lang w:eastAsia="ru-RU"/>
        </w:rPr>
        <w:t>2.21.2. Иные требования, в том числе учитывающие особенности предоставления муниципальной услуги в электронной форме.</w:t>
      </w:r>
    </w:p>
    <w:bookmarkEnd w:id="95"/>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Особенности предоставления муниципальной услуги в электронной форме.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Заявитель может получить муниципальную услугу в электронной форме в следующем порядке: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предоставление информации заявителям и обеспечение доступа заявителей к сведениям о муниципальной услуге (I этап);</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подача заявителем электронного заявления и документов, необходимых для предоставления муниципальной услуги, через Единый портал государственных и муниципальных услуг (www.gosuslugi.ru) (далее - Единый портал) (III этап).</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Заявитель может получить информацию о порядке предоставления муниципальной услуги на Едином портале.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заявления и иных документов, необходимых для получения муниципальной услуги, на Едином портале.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Уведомление заявителя о принятии к рассмотрению заявления осуществляется </w:t>
      </w:r>
      <w:r w:rsidR="00D924B1" w:rsidRPr="003847E1">
        <w:rPr>
          <w:rFonts w:ascii="Times New Roman" w:eastAsia="Times New Roman" w:hAnsi="Times New Roman" w:cs="Times New Roman"/>
          <w:sz w:val="26"/>
          <w:szCs w:val="26"/>
          <w:lang w:eastAsia="ru-RU"/>
        </w:rPr>
        <w:t>Администрацией</w:t>
      </w:r>
      <w:r w:rsidRPr="003847E1">
        <w:rPr>
          <w:rFonts w:ascii="Times New Roman" w:eastAsia="Times New Roman" w:hAnsi="Times New Roman" w:cs="Times New Roman"/>
          <w:sz w:val="26"/>
          <w:szCs w:val="26"/>
          <w:lang w:eastAsia="ru-RU"/>
        </w:rPr>
        <w:t xml:space="preserve"> не позднее одного рабочего дня, следующего за днем заполнения интерактивной формы через Единый портал.</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96" w:name="sub_1300"/>
      <w:r w:rsidRPr="003847E1">
        <w:rPr>
          <w:rFonts w:ascii="Times New Roman" w:eastAsia="Times New Roman" w:hAnsi="Times New Roman" w:cs="Times New Roman"/>
          <w:b/>
          <w:bCs/>
          <w:color w:val="000000" w:themeColor="text1"/>
          <w:sz w:val="26"/>
          <w:szCs w:val="26"/>
          <w:lang w:eastAsia="ru-RU"/>
        </w:rPr>
        <w:t>3. Состав, последовательность и сроки выполнения административных процедур (действий), требования к порядку их выполнения</w:t>
      </w:r>
    </w:p>
    <w:bookmarkEnd w:id="96"/>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7" w:name="sub_1331"/>
      <w:r w:rsidRPr="003847E1">
        <w:rPr>
          <w:rFonts w:ascii="Times New Roman" w:eastAsia="Times New Roman" w:hAnsi="Times New Roman" w:cs="Times New Roman"/>
          <w:sz w:val="26"/>
          <w:szCs w:val="26"/>
          <w:lang w:eastAsia="ru-RU"/>
        </w:rPr>
        <w:t>3.1. Предоставление муниципальной услуги включает в себя следующие процедуры:</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8" w:name="sub_13311"/>
      <w:bookmarkEnd w:id="97"/>
      <w:r w:rsidRPr="003847E1">
        <w:rPr>
          <w:rFonts w:ascii="Times New Roman" w:eastAsia="Times New Roman" w:hAnsi="Times New Roman" w:cs="Times New Roman"/>
          <w:sz w:val="26"/>
          <w:szCs w:val="26"/>
          <w:lang w:eastAsia="ru-RU"/>
        </w:rPr>
        <w:t>3.1.1. Прием и регистрация заявления, пакета документов.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9" w:name="sub_13312"/>
      <w:bookmarkEnd w:id="98"/>
      <w:r w:rsidRPr="003847E1">
        <w:rPr>
          <w:rFonts w:ascii="Times New Roman" w:eastAsia="Times New Roman" w:hAnsi="Times New Roman" w:cs="Times New Roman"/>
          <w:sz w:val="26"/>
          <w:szCs w:val="26"/>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0" w:name="sub_13313"/>
      <w:bookmarkEnd w:id="99"/>
      <w:r w:rsidRPr="003847E1">
        <w:rPr>
          <w:rFonts w:ascii="Times New Roman" w:eastAsia="Times New Roman" w:hAnsi="Times New Roman" w:cs="Times New Roman"/>
          <w:sz w:val="26"/>
          <w:szCs w:val="26"/>
          <w:lang w:eastAsia="ru-RU"/>
        </w:rPr>
        <w:t>3.1.3. Рассмотрение заявления и пакета документов.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1" w:name="sub_13314"/>
      <w:bookmarkEnd w:id="100"/>
      <w:r w:rsidRPr="003847E1">
        <w:rPr>
          <w:rFonts w:ascii="Times New Roman" w:eastAsia="Times New Roman" w:hAnsi="Times New Roman" w:cs="Times New Roman"/>
          <w:sz w:val="26"/>
          <w:szCs w:val="26"/>
          <w:lang w:eastAsia="ru-RU"/>
        </w:rPr>
        <w:t xml:space="preserve">3.1.4. Подготовка и согласование проекта распоряжения администрации </w:t>
      </w:r>
      <w:r w:rsidR="00D924B1"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 подготовка и подписание проектов договоров аренды, купли-продажи, безвозмездного пользования земельным участком либо подготовка решения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2" w:name="sub_13315"/>
      <w:bookmarkEnd w:id="101"/>
      <w:r w:rsidRPr="003847E1">
        <w:rPr>
          <w:rFonts w:ascii="Times New Roman" w:eastAsia="Times New Roman" w:hAnsi="Times New Roman" w:cs="Times New Roman"/>
          <w:sz w:val="26"/>
          <w:szCs w:val="26"/>
          <w:lang w:eastAsia="ru-RU"/>
        </w:rPr>
        <w:t xml:space="preserve">3.1.5. Выдача или направление заявителю распоряжения администрации </w:t>
      </w:r>
      <w:r w:rsidR="00D924B1"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w:t>
      </w:r>
      <w:r w:rsidRPr="003847E1">
        <w:rPr>
          <w:rFonts w:ascii="Times New Roman" w:eastAsia="Times New Roman" w:hAnsi="Times New Roman" w:cs="Times New Roman"/>
          <w:sz w:val="26"/>
          <w:szCs w:val="26"/>
          <w:lang w:eastAsia="ru-RU"/>
        </w:rPr>
        <w:lastRenderedPageBreak/>
        <w:t>предоставлении земельного участка в собственность бесплатно, постоянное (бессрочное) пользование, проектов договоров аренды, купли-продажи, безвозмездного пользования земельным участком для подписания заявителем либо решения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3" w:name="sub_1332"/>
      <w:bookmarkEnd w:id="102"/>
      <w:r w:rsidRPr="003847E1">
        <w:rPr>
          <w:rFonts w:ascii="Times New Roman" w:eastAsia="Times New Roman" w:hAnsi="Times New Roman" w:cs="Times New Roman"/>
          <w:sz w:val="26"/>
          <w:szCs w:val="26"/>
          <w:lang w:eastAsia="ru-RU"/>
        </w:rPr>
        <w:t>3.2. Прием и регистрация заявления, пакета документов.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4" w:name="sub_13321"/>
      <w:bookmarkEnd w:id="103"/>
      <w:r w:rsidRPr="003847E1">
        <w:rPr>
          <w:rFonts w:ascii="Times New Roman" w:eastAsia="Times New Roman" w:hAnsi="Times New Roman" w:cs="Times New Roman"/>
          <w:sz w:val="26"/>
          <w:szCs w:val="26"/>
          <w:lang w:eastAsia="ru-RU"/>
        </w:rPr>
        <w:t xml:space="preserve">3.2.1. Основанием для начала административной процедуры является подача заявителем либо его уполномоченным представителем заявления и документов посредством личного приема в </w:t>
      </w:r>
      <w:r w:rsidR="00D924B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МФЦ, в электронной форме через Единый портал государственных и муниципальных услуг, направления документов посредством почтового отправления или курьером. Заявление подается по форме согласно </w:t>
      </w:r>
      <w:hyperlink w:anchor="sub_12000" w:history="1">
        <w:r w:rsidRPr="003847E1">
          <w:rPr>
            <w:rFonts w:ascii="Times New Roman" w:eastAsia="Times New Roman" w:hAnsi="Times New Roman" w:cs="Times New Roman"/>
            <w:sz w:val="26"/>
            <w:szCs w:val="26"/>
            <w:lang w:eastAsia="ru-RU"/>
          </w:rPr>
          <w:t>приложению N 2</w:t>
        </w:r>
      </w:hyperlink>
      <w:r w:rsidRPr="003847E1">
        <w:rPr>
          <w:rFonts w:ascii="Times New Roman" w:eastAsia="Times New Roman" w:hAnsi="Times New Roman" w:cs="Times New Roman"/>
          <w:sz w:val="26"/>
          <w:szCs w:val="26"/>
          <w:lang w:eastAsia="ru-RU"/>
        </w:rPr>
        <w:t xml:space="preserve"> к настоящему административному регламенту.</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5" w:name="sub_13322"/>
      <w:bookmarkEnd w:id="104"/>
      <w:r w:rsidRPr="003847E1">
        <w:rPr>
          <w:rFonts w:ascii="Times New Roman" w:eastAsia="Times New Roman" w:hAnsi="Times New Roman" w:cs="Times New Roman"/>
          <w:sz w:val="26"/>
          <w:szCs w:val="26"/>
          <w:lang w:eastAsia="ru-RU"/>
        </w:rPr>
        <w:t>3.2.2. Специалист, ответственный за прием документов: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6" w:name="sub_1332201"/>
      <w:bookmarkEnd w:id="105"/>
      <w:r w:rsidRPr="003847E1">
        <w:rPr>
          <w:rFonts w:ascii="Times New Roman" w:eastAsia="Times New Roman" w:hAnsi="Times New Roman" w:cs="Times New Roman"/>
          <w:sz w:val="26"/>
          <w:szCs w:val="26"/>
          <w:lang w:eastAsia="ru-RU"/>
        </w:rPr>
        <w:t>а) устанавливает личность заявителя путем проверки документа, удостоверяющего его личность;</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7" w:name="sub_1332202"/>
      <w:bookmarkEnd w:id="106"/>
      <w:r w:rsidRPr="003847E1">
        <w:rPr>
          <w:rFonts w:ascii="Times New Roman" w:eastAsia="Times New Roman" w:hAnsi="Times New Roman" w:cs="Times New Roman"/>
          <w:sz w:val="26"/>
          <w:szCs w:val="26"/>
          <w:lang w:eastAsia="ru-RU"/>
        </w:rPr>
        <w:t>б) информирует заявителя о порядке и сроках предоставления муниципальной услуги;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8" w:name="sub_1332203"/>
      <w:bookmarkEnd w:id="107"/>
      <w:r w:rsidRPr="003847E1">
        <w:rPr>
          <w:rFonts w:ascii="Times New Roman" w:eastAsia="Times New Roman" w:hAnsi="Times New Roman" w:cs="Times New Roman"/>
          <w:sz w:val="26"/>
          <w:szCs w:val="26"/>
          <w:lang w:eastAsia="ru-RU"/>
        </w:rPr>
        <w:t>в) при отсутствии у заявителя заполненного заявления или неправильном его заполнении помогает заявителю заполнить заявление;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9" w:name="sub_1332204"/>
      <w:bookmarkEnd w:id="108"/>
      <w:r w:rsidRPr="003847E1">
        <w:rPr>
          <w:rFonts w:ascii="Times New Roman" w:eastAsia="Times New Roman" w:hAnsi="Times New Roman" w:cs="Times New Roman"/>
          <w:sz w:val="26"/>
          <w:szCs w:val="26"/>
          <w:lang w:eastAsia="ru-RU"/>
        </w:rPr>
        <w:t>г) специалист проверяет правильность заполнения заявления. Заявление подписывается указанным лицом в присутствии специалиста;</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0" w:name="sub_1332205"/>
      <w:bookmarkEnd w:id="109"/>
      <w:r w:rsidRPr="003847E1">
        <w:rPr>
          <w:rFonts w:ascii="Times New Roman" w:eastAsia="Times New Roman" w:hAnsi="Times New Roman" w:cs="Times New Roman"/>
          <w:sz w:val="26"/>
          <w:szCs w:val="26"/>
          <w:lang w:eastAsia="ru-RU"/>
        </w:rPr>
        <w:t>д)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1" w:name="sub_1332206"/>
      <w:bookmarkEnd w:id="110"/>
      <w:r w:rsidRPr="003847E1">
        <w:rPr>
          <w:rFonts w:ascii="Times New Roman" w:eastAsia="Times New Roman" w:hAnsi="Times New Roman" w:cs="Times New Roman"/>
          <w:sz w:val="26"/>
          <w:szCs w:val="26"/>
          <w:lang w:eastAsia="ru-RU"/>
        </w:rPr>
        <w:t>е) передает заявление и документы на регистрацию.</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2" w:name="sub_133221"/>
      <w:bookmarkEnd w:id="111"/>
      <w:r w:rsidRPr="003847E1">
        <w:rPr>
          <w:rFonts w:ascii="Times New Roman" w:eastAsia="Times New Roman" w:hAnsi="Times New Roman" w:cs="Times New Roman"/>
          <w:sz w:val="26"/>
          <w:szCs w:val="26"/>
          <w:lang w:eastAsia="ru-RU"/>
        </w:rPr>
        <w:t>3.2.2.1. Общее время приема документов от заявителя составляет 20 минут.</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3" w:name="sub_133222"/>
      <w:bookmarkEnd w:id="112"/>
      <w:r w:rsidRPr="003847E1">
        <w:rPr>
          <w:rFonts w:ascii="Times New Roman" w:eastAsia="Times New Roman" w:hAnsi="Times New Roman" w:cs="Times New Roman"/>
          <w:sz w:val="26"/>
          <w:szCs w:val="26"/>
          <w:lang w:eastAsia="ru-RU"/>
        </w:rPr>
        <w:t>3.2.2.2. Заявление подается в письменной форме в двух экземплярах. Один экземпляр возвращается заявителю с указанием даты принятия заявления.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4" w:name="sub_13323"/>
      <w:bookmarkEnd w:id="113"/>
      <w:r w:rsidRPr="003847E1">
        <w:rPr>
          <w:rFonts w:ascii="Times New Roman" w:eastAsia="Times New Roman" w:hAnsi="Times New Roman" w:cs="Times New Roman"/>
          <w:sz w:val="26"/>
          <w:szCs w:val="26"/>
          <w:lang w:eastAsia="ru-RU"/>
        </w:rPr>
        <w:t xml:space="preserve">3.2.3. Должностное лицо, ответственное за регистрацию документов (далее - специалист, ответственный за делопроизводство), определяется должностной инструкцией, утвержденной </w:t>
      </w:r>
      <w:r w:rsidR="00D924B1" w:rsidRPr="003847E1">
        <w:rPr>
          <w:rFonts w:ascii="Times New Roman" w:eastAsia="Times New Roman" w:hAnsi="Times New Roman" w:cs="Times New Roman"/>
          <w:sz w:val="26"/>
          <w:szCs w:val="26"/>
          <w:lang w:eastAsia="ru-RU"/>
        </w:rPr>
        <w:t>главой 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5" w:name="sub_133231"/>
      <w:bookmarkEnd w:id="114"/>
      <w:r w:rsidRPr="003847E1">
        <w:rPr>
          <w:rFonts w:ascii="Times New Roman" w:eastAsia="Times New Roman" w:hAnsi="Times New Roman" w:cs="Times New Roman"/>
          <w:sz w:val="26"/>
          <w:szCs w:val="26"/>
          <w:lang w:eastAsia="ru-RU"/>
        </w:rPr>
        <w:t xml:space="preserve">3.2.3.1. Специалист, ответственный за делопроизводство, при поступлении заявления принимает заявление с пакетом документов, регистрирует его в журнале регистрации входящих документов и передает в порядке общего делопроизводства специалисту, ответственному за предоставление муниципальной услуги (далее - специалист </w:t>
      </w:r>
      <w:r w:rsidR="00D924B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в день поступления.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6" w:name="sub_133232"/>
      <w:bookmarkEnd w:id="115"/>
      <w:r w:rsidRPr="003847E1">
        <w:rPr>
          <w:rFonts w:ascii="Times New Roman" w:eastAsia="Times New Roman" w:hAnsi="Times New Roman" w:cs="Times New Roman"/>
          <w:sz w:val="26"/>
          <w:szCs w:val="26"/>
          <w:lang w:eastAsia="ru-RU"/>
        </w:rPr>
        <w:t>3.2.3.2. Срок регистрации поступившего заявления с прилагаемыми документами - 1 день.</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7" w:name="sub_133233"/>
      <w:bookmarkEnd w:id="116"/>
      <w:r w:rsidRPr="003847E1">
        <w:rPr>
          <w:rFonts w:ascii="Times New Roman" w:eastAsia="Times New Roman" w:hAnsi="Times New Roman" w:cs="Times New Roman"/>
          <w:sz w:val="26"/>
          <w:szCs w:val="26"/>
          <w:lang w:eastAsia="ru-RU"/>
        </w:rPr>
        <w:t>3.2.3.3. Результатом данной административной процедуры является принятое и зарегистрированное заявление с прилагаемыми документами.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8" w:name="sub_133234"/>
      <w:bookmarkEnd w:id="117"/>
      <w:r w:rsidRPr="003847E1">
        <w:rPr>
          <w:rFonts w:ascii="Times New Roman" w:eastAsia="Times New Roman" w:hAnsi="Times New Roman" w:cs="Times New Roman"/>
          <w:sz w:val="26"/>
          <w:szCs w:val="26"/>
          <w:lang w:eastAsia="ru-RU"/>
        </w:rPr>
        <w:t>3.2.3.4. Способ фиксации результата выполненной административной процедуры - на бумажном носителе и в электронном виде.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9" w:name="sub_13324"/>
      <w:bookmarkEnd w:id="118"/>
      <w:r w:rsidRPr="003847E1">
        <w:rPr>
          <w:rFonts w:ascii="Times New Roman" w:eastAsia="Times New Roman" w:hAnsi="Times New Roman" w:cs="Times New Roman"/>
          <w:sz w:val="26"/>
          <w:szCs w:val="26"/>
          <w:lang w:eastAsia="ru-RU"/>
        </w:rPr>
        <w:t>3.2.4. Прием и регистрация документов при направлении их заявителем по почте.</w:t>
      </w:r>
    </w:p>
    <w:bookmarkEnd w:id="119"/>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Документы для предоставления муниципальной услуги могут направляться в </w:t>
      </w:r>
      <w:r w:rsidR="006E2D61"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 xml:space="preserve"> по почте. Днем обращения за муниципальной услугой считается дата поступления документов в </w:t>
      </w:r>
      <w:r w:rsidR="006E2D6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от организации почтовой связи. 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w:t>
      </w:r>
      <w:r w:rsidRPr="003847E1">
        <w:rPr>
          <w:rFonts w:ascii="Times New Roman" w:eastAsia="Times New Roman" w:hAnsi="Times New Roman" w:cs="Times New Roman"/>
          <w:sz w:val="26"/>
          <w:szCs w:val="26"/>
          <w:lang w:eastAsia="ru-RU"/>
        </w:rPr>
        <w:lastRenderedPageBreak/>
        <w:t>получено в выходной день, оно регистрируется в срок не позднее 12.00 часов следующего (ближайшего) рабочего дня.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0" w:name="sub_133241"/>
      <w:r w:rsidRPr="003847E1">
        <w:rPr>
          <w:rFonts w:ascii="Times New Roman" w:eastAsia="Times New Roman" w:hAnsi="Times New Roman" w:cs="Times New Roman"/>
          <w:sz w:val="26"/>
          <w:szCs w:val="26"/>
          <w:lang w:eastAsia="ru-RU"/>
        </w:rPr>
        <w:t>3.2.4.1. Специалист, ответственный за делопроизводство, получает входящую корреспонденцию, регистрирует в Журнале заявление и документы, полученные по почте, и передает в порядке общего делопроизводства специалисту Комитета в день поступления.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1" w:name="sub_133242"/>
      <w:bookmarkEnd w:id="120"/>
      <w:r w:rsidRPr="003847E1">
        <w:rPr>
          <w:rFonts w:ascii="Times New Roman" w:eastAsia="Times New Roman" w:hAnsi="Times New Roman" w:cs="Times New Roman"/>
          <w:sz w:val="26"/>
          <w:szCs w:val="26"/>
          <w:lang w:eastAsia="ru-RU"/>
        </w:rPr>
        <w:t>3.2.4.2. Срок регистрации поступившего заявления с прилагаемыми документами - 1 день.</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2" w:name="sub_133243"/>
      <w:bookmarkEnd w:id="121"/>
      <w:r w:rsidRPr="003847E1">
        <w:rPr>
          <w:rFonts w:ascii="Times New Roman" w:eastAsia="Times New Roman" w:hAnsi="Times New Roman" w:cs="Times New Roman"/>
          <w:sz w:val="26"/>
          <w:szCs w:val="26"/>
          <w:lang w:eastAsia="ru-RU"/>
        </w:rPr>
        <w:t>3.2.4.3. Результатом данной административной процедуры является принятое и зарегистрированное заявление с прилагаемыми документами.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3" w:name="sub_133244"/>
      <w:bookmarkEnd w:id="122"/>
      <w:r w:rsidRPr="003847E1">
        <w:rPr>
          <w:rFonts w:ascii="Times New Roman" w:eastAsia="Times New Roman" w:hAnsi="Times New Roman" w:cs="Times New Roman"/>
          <w:sz w:val="26"/>
          <w:szCs w:val="26"/>
          <w:lang w:eastAsia="ru-RU"/>
        </w:rPr>
        <w:t>3.2.4.4. Способ фиксации результата выполненной административной процедуры - на бумажном носителе и в электронном виде.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4" w:name="sub_13325"/>
      <w:bookmarkEnd w:id="123"/>
      <w:r w:rsidRPr="003847E1">
        <w:rPr>
          <w:rFonts w:ascii="Times New Roman" w:eastAsia="Times New Roman" w:hAnsi="Times New Roman" w:cs="Times New Roman"/>
          <w:sz w:val="26"/>
          <w:szCs w:val="26"/>
          <w:lang w:eastAsia="ru-RU"/>
        </w:rPr>
        <w:t>3.2.5. Прием и регистрация документов при направлении их заявителем в электронной форме.</w:t>
      </w:r>
    </w:p>
    <w:bookmarkEnd w:id="124"/>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Прием заявлений в электронной форме осуществляется в круглосуточном режиме в течение 7 дней в неделю, за исключением времени на технологический перерыв.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Срок рассмотрения заявления о предоставлении услуги, поступившего в электронной форме в нерабочее время, начинается в следующий (ближайший) рабочий день.</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При поступлении заявления и прилагаемых к нему документов (при наличии) в электронной форме с использованием Единого портала государственных и муниципальных услуг (функций) специалист, ответственный за делопроизводство, осуществляет следующую последовательность действий:</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1) просматривает электронные образы заявления и прилагаемых к нему документов;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2) осуществляет контроль полученных электронных образцов заявления и прилагаемых к нему документов на предмет целостности;</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3) фиксирует дату получения заявления и прилагаемых к нему документов;</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4) в случае, если заявление и прилагаемые к нему документы не заверены </w:t>
      </w:r>
      <w:hyperlink r:id="rId66" w:history="1">
        <w:r w:rsidRPr="003847E1">
          <w:rPr>
            <w:rFonts w:ascii="Times New Roman" w:eastAsia="Times New Roman" w:hAnsi="Times New Roman" w:cs="Times New Roman"/>
            <w:sz w:val="26"/>
            <w:szCs w:val="26"/>
            <w:lang w:eastAsia="ru-RU"/>
          </w:rPr>
          <w:t>электронной подписью</w:t>
        </w:r>
      </w:hyperlink>
      <w:r w:rsidRPr="003847E1">
        <w:rPr>
          <w:rFonts w:ascii="Times New Roman" w:eastAsia="Times New Roman" w:hAnsi="Times New Roman" w:cs="Times New Roman"/>
          <w:sz w:val="26"/>
          <w:szCs w:val="26"/>
          <w:lang w:eastAsia="ru-RU"/>
        </w:rPr>
        <w:t xml:space="preserve">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w:t>
      </w:r>
      <w:r w:rsidR="006E2D61"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 xml:space="preserve"> подлинники документов (копии, заверенные в установленном порядке), которые заявитель представляет самостоятельно, в срок, не превышающий 5 календарных дней с даты получения заявления и прилагаемых к нему документов (при наличии) в электронной форме;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5) в случае, если заявление и прилагаемые к нему документы подписаны </w:t>
      </w:r>
      <w:hyperlink r:id="rId67" w:history="1">
        <w:r w:rsidRPr="003847E1">
          <w:rPr>
            <w:rFonts w:ascii="Times New Roman" w:eastAsia="Times New Roman" w:hAnsi="Times New Roman" w:cs="Times New Roman"/>
            <w:sz w:val="26"/>
            <w:szCs w:val="26"/>
            <w:lang w:eastAsia="ru-RU"/>
          </w:rPr>
          <w:t>электронной подписью</w:t>
        </w:r>
      </w:hyperlink>
      <w:r w:rsidRPr="003847E1">
        <w:rPr>
          <w:rFonts w:ascii="Times New Roman" w:eastAsia="Times New Roman" w:hAnsi="Times New Roman" w:cs="Times New Roman"/>
          <w:sz w:val="26"/>
          <w:szCs w:val="26"/>
          <w:lang w:eastAsia="ru-RU"/>
        </w:rPr>
        <w:t xml:space="preserve">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5" w:name="sub_133251"/>
      <w:r w:rsidRPr="003847E1">
        <w:rPr>
          <w:rFonts w:ascii="Times New Roman" w:eastAsia="Times New Roman" w:hAnsi="Times New Roman" w:cs="Times New Roman"/>
          <w:sz w:val="26"/>
          <w:szCs w:val="26"/>
          <w:lang w:eastAsia="ru-RU"/>
        </w:rPr>
        <w:t xml:space="preserve">3.2.5.1. Регистрация заявления и прилагаемых к нему документов, полученных в электронной форме с использованием Единого портала государственных и муниципальных услуг (функций), осуществляется в день поступления в </w:t>
      </w:r>
      <w:r w:rsidR="006E2D61" w:rsidRPr="003847E1">
        <w:rPr>
          <w:rFonts w:ascii="Times New Roman" w:eastAsia="Times New Roman" w:hAnsi="Times New Roman" w:cs="Times New Roman"/>
          <w:sz w:val="26"/>
          <w:szCs w:val="26"/>
          <w:lang w:eastAsia="ru-RU"/>
        </w:rPr>
        <w:t>Администрацию</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6" w:name="sub_133252"/>
      <w:bookmarkEnd w:id="125"/>
      <w:r w:rsidRPr="003847E1">
        <w:rPr>
          <w:rFonts w:ascii="Times New Roman" w:eastAsia="Times New Roman" w:hAnsi="Times New Roman" w:cs="Times New Roman"/>
          <w:sz w:val="26"/>
          <w:szCs w:val="26"/>
          <w:lang w:eastAsia="ru-RU"/>
        </w:rPr>
        <w:t xml:space="preserve">3.2.5.2. При обращении заявителя за получением муниципальной услуги </w:t>
      </w:r>
      <w:r w:rsidR="006E2D61" w:rsidRPr="003847E1">
        <w:rPr>
          <w:rFonts w:ascii="Times New Roman" w:eastAsia="Times New Roman" w:hAnsi="Times New Roman" w:cs="Times New Roman"/>
          <w:sz w:val="26"/>
          <w:szCs w:val="26"/>
          <w:lang w:eastAsia="ru-RU"/>
        </w:rPr>
        <w:t>в электронной форме специалист Администрации</w:t>
      </w:r>
      <w:r w:rsidRPr="003847E1">
        <w:rPr>
          <w:rFonts w:ascii="Times New Roman" w:eastAsia="Times New Roman" w:hAnsi="Times New Roman" w:cs="Times New Roman"/>
          <w:sz w:val="26"/>
          <w:szCs w:val="26"/>
          <w:lang w:eastAsia="ru-RU"/>
        </w:rPr>
        <w:t xml:space="preserve">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w:t>
      </w:r>
      <w:r w:rsidRPr="003847E1">
        <w:rPr>
          <w:rFonts w:ascii="Times New Roman" w:eastAsia="Times New Roman" w:hAnsi="Times New Roman" w:cs="Times New Roman"/>
          <w:sz w:val="26"/>
          <w:szCs w:val="26"/>
          <w:lang w:eastAsia="ru-RU"/>
        </w:rPr>
        <w:lastRenderedPageBreak/>
        <w:t xml:space="preserve">по регистрации заявления и прилагаемых к нему документов, содержащего входящий регистрационный номер заявления, дату получения </w:t>
      </w:r>
      <w:r w:rsidR="006E2D61" w:rsidRPr="003847E1">
        <w:rPr>
          <w:rFonts w:ascii="Times New Roman" w:eastAsia="Times New Roman" w:hAnsi="Times New Roman" w:cs="Times New Roman"/>
          <w:sz w:val="26"/>
          <w:szCs w:val="26"/>
          <w:lang w:eastAsia="ru-RU"/>
        </w:rPr>
        <w:t>Администрацией</w:t>
      </w:r>
      <w:r w:rsidRPr="003847E1">
        <w:rPr>
          <w:rFonts w:ascii="Times New Roman" w:eastAsia="Times New Roman" w:hAnsi="Times New Roman" w:cs="Times New Roman"/>
          <w:sz w:val="26"/>
          <w:szCs w:val="26"/>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7" w:name="sub_133253"/>
      <w:bookmarkEnd w:id="126"/>
      <w:r w:rsidRPr="003847E1">
        <w:rPr>
          <w:rFonts w:ascii="Times New Roman" w:eastAsia="Times New Roman" w:hAnsi="Times New Roman" w:cs="Times New Roman"/>
          <w:sz w:val="26"/>
          <w:szCs w:val="26"/>
          <w:lang w:eastAsia="ru-RU"/>
        </w:rPr>
        <w:t>3.2.5.3. Результатом данной административной процедуры является принятое и зарегистрированное заявление с прилагаемыми документами.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8" w:name="sub_133254"/>
      <w:bookmarkEnd w:id="127"/>
      <w:r w:rsidRPr="003847E1">
        <w:rPr>
          <w:rFonts w:ascii="Times New Roman" w:eastAsia="Times New Roman" w:hAnsi="Times New Roman" w:cs="Times New Roman"/>
          <w:sz w:val="26"/>
          <w:szCs w:val="26"/>
          <w:lang w:eastAsia="ru-RU"/>
        </w:rPr>
        <w:t>3.2.5.4. Способ фиксации результата выполненной административной процедуры - на бумажном носителе и в электронном виде.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9" w:name="sub_1333"/>
      <w:bookmarkEnd w:id="128"/>
      <w:r w:rsidRPr="003847E1">
        <w:rPr>
          <w:rFonts w:ascii="Times New Roman" w:eastAsia="Times New Roman" w:hAnsi="Times New Roman" w:cs="Times New Roman"/>
          <w:sz w:val="26"/>
          <w:szCs w:val="26"/>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0" w:name="sub_13331"/>
      <w:bookmarkEnd w:id="129"/>
      <w:r w:rsidRPr="003847E1">
        <w:rPr>
          <w:rFonts w:ascii="Times New Roman" w:eastAsia="Times New Roman" w:hAnsi="Times New Roman" w:cs="Times New Roman"/>
          <w:sz w:val="26"/>
          <w:szCs w:val="26"/>
          <w:lang w:eastAsia="ru-RU"/>
        </w:rPr>
        <w:t xml:space="preserve">3.3.1.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w:t>
      </w:r>
      <w:hyperlink w:anchor="sub_12211" w:history="1">
        <w:r w:rsidRPr="003847E1">
          <w:rPr>
            <w:rFonts w:ascii="Times New Roman" w:eastAsia="Times New Roman" w:hAnsi="Times New Roman" w:cs="Times New Roman"/>
            <w:sz w:val="26"/>
            <w:szCs w:val="26"/>
            <w:lang w:eastAsia="ru-RU"/>
          </w:rPr>
          <w:t>пункте 2.11</w:t>
        </w:r>
      </w:hyperlink>
      <w:r w:rsidRPr="003847E1">
        <w:rPr>
          <w:rFonts w:ascii="Times New Roman" w:eastAsia="Times New Roman" w:hAnsi="Times New Roman" w:cs="Times New Roman"/>
          <w:sz w:val="26"/>
          <w:szCs w:val="26"/>
          <w:lang w:eastAsia="ru-RU"/>
        </w:rPr>
        <w:t xml:space="preserve">. Специалист </w:t>
      </w:r>
      <w:r w:rsidR="006E2D6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в течение 3 (трех) дней с момента регистрации заявления направляет межведомственный запрос в государственные органы, участвующие в предоставлении муниципальной услуги, органы местного самоуправления и (или) подведомственные им организации, участвующие в предоставлении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1" w:name="sub_13332"/>
      <w:bookmarkEnd w:id="130"/>
      <w:r w:rsidRPr="003847E1">
        <w:rPr>
          <w:rFonts w:ascii="Times New Roman" w:eastAsia="Times New Roman" w:hAnsi="Times New Roman" w:cs="Times New Roman"/>
          <w:sz w:val="26"/>
          <w:szCs w:val="26"/>
          <w:lang w:eastAsia="ru-RU"/>
        </w:rPr>
        <w:t>3.3.2.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2" w:name="sub_13333"/>
      <w:bookmarkEnd w:id="131"/>
      <w:r w:rsidRPr="003847E1">
        <w:rPr>
          <w:rFonts w:ascii="Times New Roman" w:eastAsia="Times New Roman" w:hAnsi="Times New Roman" w:cs="Times New Roman"/>
          <w:sz w:val="26"/>
          <w:szCs w:val="26"/>
          <w:lang w:eastAsia="ru-RU"/>
        </w:rPr>
        <w:t>3.3.3. Результатом является получение ответа на межведомственный запрос.</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3" w:name="sub_1334"/>
      <w:bookmarkEnd w:id="132"/>
      <w:r w:rsidRPr="003847E1">
        <w:rPr>
          <w:rFonts w:ascii="Times New Roman" w:eastAsia="Times New Roman" w:hAnsi="Times New Roman" w:cs="Times New Roman"/>
          <w:sz w:val="26"/>
          <w:szCs w:val="26"/>
          <w:lang w:eastAsia="ru-RU"/>
        </w:rPr>
        <w:t>3.4. Рассмотрение заявления и пакета документов.</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4" w:name="sub_13341"/>
      <w:bookmarkEnd w:id="133"/>
      <w:r w:rsidRPr="003847E1">
        <w:rPr>
          <w:rFonts w:ascii="Times New Roman" w:eastAsia="Times New Roman" w:hAnsi="Times New Roman" w:cs="Times New Roman"/>
          <w:sz w:val="26"/>
          <w:szCs w:val="26"/>
          <w:lang w:eastAsia="ru-RU"/>
        </w:rPr>
        <w:t xml:space="preserve">3.4.1. Специалист </w:t>
      </w:r>
      <w:r w:rsidR="006E2D6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проверяет наличие всех необходимых документов, установленных </w:t>
      </w:r>
      <w:hyperlink w:anchor="sub_1226" w:history="1">
        <w:r w:rsidRPr="003847E1">
          <w:rPr>
            <w:rFonts w:ascii="Times New Roman" w:eastAsia="Times New Roman" w:hAnsi="Times New Roman" w:cs="Times New Roman"/>
            <w:sz w:val="26"/>
            <w:szCs w:val="26"/>
            <w:lang w:eastAsia="ru-RU"/>
          </w:rPr>
          <w:t>пунктами 2.6</w:t>
        </w:r>
      </w:hyperlink>
      <w:r w:rsidRPr="003847E1">
        <w:rPr>
          <w:rFonts w:ascii="Times New Roman" w:eastAsia="Times New Roman" w:hAnsi="Times New Roman" w:cs="Times New Roman"/>
          <w:sz w:val="26"/>
          <w:szCs w:val="26"/>
          <w:lang w:eastAsia="ru-RU"/>
        </w:rPr>
        <w:t xml:space="preserve">, </w:t>
      </w:r>
      <w:hyperlink w:anchor="sub_12211" w:history="1">
        <w:r w:rsidRPr="003847E1">
          <w:rPr>
            <w:rFonts w:ascii="Times New Roman" w:eastAsia="Times New Roman" w:hAnsi="Times New Roman" w:cs="Times New Roman"/>
            <w:sz w:val="26"/>
            <w:szCs w:val="26"/>
            <w:lang w:eastAsia="ru-RU"/>
          </w:rPr>
          <w:t>2.11</w:t>
        </w:r>
      </w:hyperlink>
      <w:r w:rsidRPr="003847E1">
        <w:rPr>
          <w:rFonts w:ascii="Times New Roman" w:eastAsia="Times New Roman" w:hAnsi="Times New Roman" w:cs="Times New Roman"/>
          <w:sz w:val="26"/>
          <w:szCs w:val="26"/>
          <w:lang w:eastAsia="ru-RU"/>
        </w:rPr>
        <w:t xml:space="preserve">, правильность их составления и соответствие требованиям, установленным </w:t>
      </w:r>
      <w:hyperlink w:anchor="sub_1229" w:history="1">
        <w:r w:rsidRPr="003847E1">
          <w:rPr>
            <w:rFonts w:ascii="Times New Roman" w:eastAsia="Times New Roman" w:hAnsi="Times New Roman" w:cs="Times New Roman"/>
            <w:sz w:val="26"/>
            <w:szCs w:val="26"/>
            <w:lang w:eastAsia="ru-RU"/>
          </w:rPr>
          <w:t>пунктом 2.9</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w:t>
      </w:r>
    </w:p>
    <w:bookmarkEnd w:id="134"/>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При наличии оснований для возврата заявления, указанных в </w:t>
      </w:r>
      <w:hyperlink w:anchor="sub_122122" w:history="1">
        <w:r w:rsidRPr="003847E1">
          <w:rPr>
            <w:rFonts w:ascii="Times New Roman" w:eastAsia="Times New Roman" w:hAnsi="Times New Roman" w:cs="Times New Roman"/>
            <w:sz w:val="26"/>
            <w:szCs w:val="26"/>
            <w:lang w:eastAsia="ru-RU"/>
          </w:rPr>
          <w:t>подпункте 2.12.2 пункта 2.12</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 специалист </w:t>
      </w:r>
      <w:r w:rsidR="006E2D6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письменно уведомляет заявителя о наличии препятствий для предоставления муниципальной услуги, о выявленных недостатках в заявлении и представленных документах и возвращает заявление способом, указанным в обращении.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Максимальный срок выполнения данного действия - 10 дней.</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5" w:name="sub_13342"/>
      <w:r w:rsidRPr="003847E1">
        <w:rPr>
          <w:rFonts w:ascii="Times New Roman" w:eastAsia="Times New Roman" w:hAnsi="Times New Roman" w:cs="Times New Roman"/>
          <w:sz w:val="26"/>
          <w:szCs w:val="26"/>
          <w:lang w:eastAsia="ru-RU"/>
        </w:rPr>
        <w:t xml:space="preserve">3.4.2. При отсутствии оснований для возврата заявления, указанных в </w:t>
      </w:r>
      <w:hyperlink w:anchor="sub_122122" w:history="1">
        <w:r w:rsidRPr="003847E1">
          <w:rPr>
            <w:rFonts w:ascii="Times New Roman" w:eastAsia="Times New Roman" w:hAnsi="Times New Roman" w:cs="Times New Roman"/>
            <w:sz w:val="26"/>
            <w:szCs w:val="26"/>
            <w:lang w:eastAsia="ru-RU"/>
          </w:rPr>
          <w:t>подпункте 2.12.2 пункта 2.12</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 специалист </w:t>
      </w:r>
      <w:r w:rsidR="006E2D61"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xml:space="preserve"> формирует личное дело заявителя, последовательно подшивая:</w:t>
      </w:r>
    </w:p>
    <w:bookmarkEnd w:id="135"/>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заявление;</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 документы, представленные заявителем и полученные в порядке </w:t>
      </w:r>
      <w:r w:rsidRPr="003847E1">
        <w:rPr>
          <w:rFonts w:ascii="Times New Roman" w:eastAsia="Times New Roman" w:hAnsi="Times New Roman" w:cs="Times New Roman"/>
          <w:sz w:val="26"/>
          <w:szCs w:val="26"/>
          <w:lang w:eastAsia="ru-RU"/>
        </w:rPr>
        <w:lastRenderedPageBreak/>
        <w:t>межведомственного взаимодействия.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6" w:name="sub_13343"/>
      <w:r w:rsidRPr="003847E1">
        <w:rPr>
          <w:rFonts w:ascii="Times New Roman" w:eastAsia="Times New Roman" w:hAnsi="Times New Roman" w:cs="Times New Roman"/>
          <w:sz w:val="26"/>
          <w:szCs w:val="26"/>
          <w:lang w:eastAsia="ru-RU"/>
        </w:rPr>
        <w:t>3.4.3. Результат выполнения административной процедуры формирование личного дела заявителя.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7" w:name="sub_13344"/>
      <w:bookmarkEnd w:id="136"/>
      <w:r w:rsidRPr="003847E1">
        <w:rPr>
          <w:rFonts w:ascii="Times New Roman" w:eastAsia="Times New Roman" w:hAnsi="Times New Roman" w:cs="Times New Roman"/>
          <w:sz w:val="26"/>
          <w:szCs w:val="26"/>
          <w:lang w:eastAsia="ru-RU"/>
        </w:rPr>
        <w:t>3.4.4. Способ фиксации - на бумажном носителе.</w:t>
      </w:r>
    </w:p>
    <w:bookmarkEnd w:id="137"/>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Максимальный срок выполнения данного действия - 1 день.</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8" w:name="sub_1335"/>
      <w:r w:rsidRPr="003847E1">
        <w:rPr>
          <w:rFonts w:ascii="Times New Roman" w:eastAsia="Times New Roman" w:hAnsi="Times New Roman" w:cs="Times New Roman"/>
          <w:sz w:val="26"/>
          <w:szCs w:val="26"/>
          <w:lang w:eastAsia="ru-RU"/>
        </w:rPr>
        <w:t xml:space="preserve">3.5. Подготовка и согласование проекта распоряжения администрации </w:t>
      </w:r>
      <w:r w:rsidR="006E2D61"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 подготовка и подписание проектов договоров аренды, купли-продажи, безвозмездного пользования земельным участком либо подготовка решения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9" w:name="sub_13351"/>
      <w:bookmarkEnd w:id="138"/>
      <w:r w:rsidRPr="003847E1">
        <w:rPr>
          <w:rFonts w:ascii="Times New Roman" w:eastAsia="Times New Roman" w:hAnsi="Times New Roman" w:cs="Times New Roman"/>
          <w:sz w:val="26"/>
          <w:szCs w:val="26"/>
          <w:lang w:eastAsia="ru-RU"/>
        </w:rPr>
        <w:t xml:space="preserve">3.5.1. Должностное лицо, ответственное за подготовку распоряжения администрации </w:t>
      </w:r>
      <w:r w:rsidR="006E2D61"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 либо решения об отказе в предоставлении земельного участка, определяется должностной инструкцией, утвержденной </w:t>
      </w:r>
      <w:r w:rsidR="00646C18" w:rsidRPr="003847E1">
        <w:rPr>
          <w:rFonts w:ascii="Times New Roman" w:eastAsia="Times New Roman" w:hAnsi="Times New Roman" w:cs="Times New Roman"/>
          <w:sz w:val="26"/>
          <w:szCs w:val="26"/>
          <w:lang w:eastAsia="ru-RU"/>
        </w:rPr>
        <w:t>главой 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0" w:name="sub_13352"/>
      <w:bookmarkEnd w:id="139"/>
      <w:r w:rsidRPr="003847E1">
        <w:rPr>
          <w:rFonts w:ascii="Times New Roman" w:eastAsia="Times New Roman" w:hAnsi="Times New Roman" w:cs="Times New Roman"/>
          <w:sz w:val="26"/>
          <w:szCs w:val="26"/>
          <w:lang w:eastAsia="ru-RU"/>
        </w:rPr>
        <w:t>3.5.2. Основанием для начала административной процедуры является сформированное личное дело заявителя.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1" w:name="sub_133521"/>
      <w:bookmarkEnd w:id="140"/>
      <w:r w:rsidRPr="003847E1">
        <w:rPr>
          <w:rFonts w:ascii="Times New Roman" w:eastAsia="Times New Roman" w:hAnsi="Times New Roman" w:cs="Times New Roman"/>
          <w:sz w:val="26"/>
          <w:szCs w:val="26"/>
          <w:lang w:eastAsia="ru-RU"/>
        </w:rPr>
        <w:t xml:space="preserve">3.5.2.1. При наличии документов, предусмотренных </w:t>
      </w:r>
      <w:hyperlink w:anchor="sub_1226" w:history="1">
        <w:r w:rsidRPr="003847E1">
          <w:rPr>
            <w:rFonts w:ascii="Times New Roman" w:eastAsia="Times New Roman" w:hAnsi="Times New Roman" w:cs="Times New Roman"/>
            <w:sz w:val="26"/>
            <w:szCs w:val="26"/>
            <w:lang w:eastAsia="ru-RU"/>
          </w:rPr>
          <w:t>пунктами 2.6</w:t>
        </w:r>
      </w:hyperlink>
      <w:r w:rsidRPr="003847E1">
        <w:rPr>
          <w:rFonts w:ascii="Times New Roman" w:eastAsia="Times New Roman" w:hAnsi="Times New Roman" w:cs="Times New Roman"/>
          <w:sz w:val="26"/>
          <w:szCs w:val="26"/>
          <w:lang w:eastAsia="ru-RU"/>
        </w:rPr>
        <w:t xml:space="preserve">, </w:t>
      </w:r>
      <w:hyperlink w:anchor="sub_12211" w:history="1">
        <w:r w:rsidRPr="003847E1">
          <w:rPr>
            <w:rFonts w:ascii="Times New Roman" w:eastAsia="Times New Roman" w:hAnsi="Times New Roman" w:cs="Times New Roman"/>
            <w:sz w:val="26"/>
            <w:szCs w:val="26"/>
            <w:lang w:eastAsia="ru-RU"/>
          </w:rPr>
          <w:t>2.11</w:t>
        </w:r>
      </w:hyperlink>
      <w:r w:rsidRPr="003847E1">
        <w:rPr>
          <w:rFonts w:ascii="Times New Roman" w:eastAsia="Times New Roman" w:hAnsi="Times New Roman" w:cs="Times New Roman"/>
          <w:sz w:val="26"/>
          <w:szCs w:val="26"/>
          <w:lang w:eastAsia="ru-RU"/>
        </w:rPr>
        <w:t xml:space="preserve">, а также при отсутствии оснований, предусмотренных </w:t>
      </w:r>
      <w:hyperlink w:anchor="sub_12214" w:history="1">
        <w:r w:rsidRPr="003847E1">
          <w:rPr>
            <w:rFonts w:ascii="Times New Roman" w:eastAsia="Times New Roman" w:hAnsi="Times New Roman" w:cs="Times New Roman"/>
            <w:sz w:val="26"/>
            <w:szCs w:val="26"/>
            <w:lang w:eastAsia="ru-RU"/>
          </w:rPr>
          <w:t>пунктом 2.14</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 готовится проект распоряжения администрации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2" w:name="sub_133522"/>
      <w:bookmarkEnd w:id="141"/>
      <w:r w:rsidRPr="003847E1">
        <w:rPr>
          <w:rFonts w:ascii="Times New Roman" w:eastAsia="Times New Roman" w:hAnsi="Times New Roman" w:cs="Times New Roman"/>
          <w:sz w:val="26"/>
          <w:szCs w:val="26"/>
          <w:lang w:eastAsia="ru-RU"/>
        </w:rPr>
        <w:t xml:space="preserve">3.5.2.2. Подготовленный проект распоряжения администрации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с приложенным к нему пакетом документов направляется на согласование и последующее утверждение главой администрации в соответствии с законодательством.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3" w:name="sub_133523"/>
      <w:bookmarkEnd w:id="142"/>
      <w:r w:rsidRPr="003847E1">
        <w:rPr>
          <w:rFonts w:ascii="Times New Roman" w:eastAsia="Times New Roman" w:hAnsi="Times New Roman" w:cs="Times New Roman"/>
          <w:sz w:val="26"/>
          <w:szCs w:val="26"/>
          <w:lang w:eastAsia="ru-RU"/>
        </w:rPr>
        <w:t xml:space="preserve">3.5.2.3. Результатом административной процедуры является изданное распоряжение </w:t>
      </w:r>
      <w:r w:rsidR="00646C18" w:rsidRPr="003847E1">
        <w:rPr>
          <w:rFonts w:ascii="Times New Roman" w:eastAsia="Times New Roman" w:hAnsi="Times New Roman" w:cs="Times New Roman"/>
          <w:sz w:val="26"/>
          <w:szCs w:val="26"/>
          <w:lang w:eastAsia="ru-RU"/>
        </w:rPr>
        <w:t xml:space="preserve">главы </w:t>
      </w:r>
      <w:r w:rsidRPr="003847E1">
        <w:rPr>
          <w:rFonts w:ascii="Times New Roman" w:eastAsia="Times New Roman" w:hAnsi="Times New Roman" w:cs="Times New Roman"/>
          <w:sz w:val="26"/>
          <w:szCs w:val="26"/>
          <w:lang w:eastAsia="ru-RU"/>
        </w:rPr>
        <w:t xml:space="preserve">администрации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4" w:name="sub_133524"/>
      <w:bookmarkEnd w:id="143"/>
      <w:r w:rsidRPr="003847E1">
        <w:rPr>
          <w:rFonts w:ascii="Times New Roman" w:eastAsia="Times New Roman" w:hAnsi="Times New Roman" w:cs="Times New Roman"/>
          <w:sz w:val="26"/>
          <w:szCs w:val="26"/>
          <w:lang w:eastAsia="ru-RU"/>
        </w:rPr>
        <w:t>3.5.2.4. Максимальный срок исполнения процедуры - 17 дней.</w:t>
      </w:r>
    </w:p>
    <w:bookmarkEnd w:id="144"/>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Способ фиксации - на бумажном носителе.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5" w:name="sub_13353"/>
      <w:r w:rsidRPr="003847E1">
        <w:rPr>
          <w:rFonts w:ascii="Times New Roman" w:eastAsia="Times New Roman" w:hAnsi="Times New Roman" w:cs="Times New Roman"/>
          <w:sz w:val="26"/>
          <w:szCs w:val="26"/>
          <w:lang w:eastAsia="ru-RU"/>
        </w:rPr>
        <w:t>3.5.3. Подготовка решения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6" w:name="sub_133531"/>
      <w:bookmarkEnd w:id="145"/>
      <w:r w:rsidRPr="003847E1">
        <w:rPr>
          <w:rFonts w:ascii="Times New Roman" w:eastAsia="Times New Roman" w:hAnsi="Times New Roman" w:cs="Times New Roman"/>
          <w:sz w:val="26"/>
          <w:szCs w:val="26"/>
          <w:lang w:eastAsia="ru-RU"/>
        </w:rPr>
        <w:t xml:space="preserve">3.5.3.1. При наличии оснований для отказа, указанных в </w:t>
      </w:r>
      <w:hyperlink w:anchor="sub_12214" w:history="1">
        <w:r w:rsidRPr="003847E1">
          <w:rPr>
            <w:rFonts w:ascii="Times New Roman" w:eastAsia="Times New Roman" w:hAnsi="Times New Roman" w:cs="Times New Roman"/>
            <w:sz w:val="26"/>
            <w:szCs w:val="26"/>
            <w:lang w:eastAsia="ru-RU"/>
          </w:rPr>
          <w:t>пункте 2.14</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 </w:t>
      </w:r>
      <w:r w:rsidR="00646C18" w:rsidRPr="003847E1">
        <w:rPr>
          <w:rFonts w:ascii="Times New Roman" w:eastAsia="Times New Roman" w:hAnsi="Times New Roman" w:cs="Times New Roman"/>
          <w:sz w:val="26"/>
          <w:szCs w:val="26"/>
          <w:lang w:eastAsia="ru-RU"/>
        </w:rPr>
        <w:t xml:space="preserve">Администрация </w:t>
      </w:r>
      <w:r w:rsidRPr="003847E1">
        <w:rPr>
          <w:rFonts w:ascii="Times New Roman" w:eastAsia="Times New Roman" w:hAnsi="Times New Roman" w:cs="Times New Roman"/>
          <w:sz w:val="26"/>
          <w:szCs w:val="26"/>
          <w:lang w:eastAsia="ru-RU"/>
        </w:rPr>
        <w:t xml:space="preserve"> готовит решение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7" w:name="sub_133532"/>
      <w:bookmarkEnd w:id="146"/>
      <w:r w:rsidRPr="003847E1">
        <w:rPr>
          <w:rFonts w:ascii="Times New Roman" w:eastAsia="Times New Roman" w:hAnsi="Times New Roman" w:cs="Times New Roman"/>
          <w:sz w:val="26"/>
          <w:szCs w:val="26"/>
          <w:lang w:eastAsia="ru-RU"/>
        </w:rPr>
        <w:t>3.5.3.2. Максимальный срок выполнения данного действия - 17 дней.</w:t>
      </w:r>
    </w:p>
    <w:bookmarkEnd w:id="147"/>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Способ фиксации - на бумажном носителе и в электронном виде.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8" w:name="sub_13354"/>
      <w:r w:rsidRPr="003847E1">
        <w:rPr>
          <w:rFonts w:ascii="Times New Roman" w:eastAsia="Times New Roman" w:hAnsi="Times New Roman" w:cs="Times New Roman"/>
          <w:sz w:val="26"/>
          <w:szCs w:val="26"/>
          <w:lang w:eastAsia="ru-RU"/>
        </w:rPr>
        <w:t>3.5.4. Подготовка и подписание проекта договора аренды, купли-продажи, безвозмездного пользования земельным участком.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9" w:name="sub_133541"/>
      <w:bookmarkEnd w:id="148"/>
      <w:r w:rsidRPr="003847E1">
        <w:rPr>
          <w:rFonts w:ascii="Times New Roman" w:eastAsia="Times New Roman" w:hAnsi="Times New Roman" w:cs="Times New Roman"/>
          <w:sz w:val="26"/>
          <w:szCs w:val="26"/>
          <w:lang w:eastAsia="ru-RU"/>
        </w:rPr>
        <w:t xml:space="preserve">3.5.4.1. Должностное лицо, ответственное за подготовку и (или) подписание проекта договора аренды, купли-продажи, безвозмездного пользования земельным участком, определяется должностной инструкцией, утвержденной </w:t>
      </w:r>
      <w:r w:rsidR="00646C18" w:rsidRPr="003847E1">
        <w:rPr>
          <w:rFonts w:ascii="Times New Roman" w:eastAsia="Times New Roman" w:hAnsi="Times New Roman" w:cs="Times New Roman"/>
          <w:sz w:val="26"/>
          <w:szCs w:val="26"/>
          <w:lang w:eastAsia="ru-RU"/>
        </w:rPr>
        <w:t>главой Администрации</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0" w:name="sub_133542"/>
      <w:bookmarkEnd w:id="149"/>
      <w:r w:rsidRPr="003847E1">
        <w:rPr>
          <w:rFonts w:ascii="Times New Roman" w:eastAsia="Times New Roman" w:hAnsi="Times New Roman" w:cs="Times New Roman"/>
          <w:sz w:val="26"/>
          <w:szCs w:val="26"/>
          <w:lang w:eastAsia="ru-RU"/>
        </w:rPr>
        <w:t xml:space="preserve">3.5.4.2. Основанием начала административной процедуры является </w:t>
      </w:r>
      <w:r w:rsidRPr="003847E1">
        <w:rPr>
          <w:rFonts w:ascii="Times New Roman" w:eastAsia="Times New Roman" w:hAnsi="Times New Roman" w:cs="Times New Roman"/>
          <w:sz w:val="26"/>
          <w:szCs w:val="26"/>
          <w:lang w:eastAsia="ru-RU"/>
        </w:rPr>
        <w:lastRenderedPageBreak/>
        <w:t>сформированное личное дело заявителя.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1" w:name="sub_133543"/>
      <w:bookmarkEnd w:id="150"/>
      <w:r w:rsidRPr="003847E1">
        <w:rPr>
          <w:rFonts w:ascii="Times New Roman" w:eastAsia="Times New Roman" w:hAnsi="Times New Roman" w:cs="Times New Roman"/>
          <w:sz w:val="26"/>
          <w:szCs w:val="26"/>
          <w:lang w:eastAsia="ru-RU"/>
        </w:rPr>
        <w:t xml:space="preserve">3.5.4.3. При наличии документов, предусмотренных </w:t>
      </w:r>
      <w:hyperlink w:anchor="sub_1226" w:history="1">
        <w:r w:rsidRPr="003847E1">
          <w:rPr>
            <w:rFonts w:ascii="Times New Roman" w:eastAsia="Times New Roman" w:hAnsi="Times New Roman" w:cs="Times New Roman"/>
            <w:sz w:val="26"/>
            <w:szCs w:val="26"/>
            <w:lang w:eastAsia="ru-RU"/>
          </w:rPr>
          <w:t>пунктами 2.6</w:t>
        </w:r>
      </w:hyperlink>
      <w:r w:rsidRPr="003847E1">
        <w:rPr>
          <w:rFonts w:ascii="Times New Roman" w:eastAsia="Times New Roman" w:hAnsi="Times New Roman" w:cs="Times New Roman"/>
          <w:sz w:val="26"/>
          <w:szCs w:val="26"/>
          <w:lang w:eastAsia="ru-RU"/>
        </w:rPr>
        <w:t xml:space="preserve">, </w:t>
      </w:r>
      <w:hyperlink w:anchor="sub_12211" w:history="1">
        <w:r w:rsidRPr="003847E1">
          <w:rPr>
            <w:rFonts w:ascii="Times New Roman" w:eastAsia="Times New Roman" w:hAnsi="Times New Roman" w:cs="Times New Roman"/>
            <w:sz w:val="26"/>
            <w:szCs w:val="26"/>
            <w:lang w:eastAsia="ru-RU"/>
          </w:rPr>
          <w:t>2.11</w:t>
        </w:r>
      </w:hyperlink>
      <w:r w:rsidRPr="003847E1">
        <w:rPr>
          <w:rFonts w:ascii="Times New Roman" w:eastAsia="Times New Roman" w:hAnsi="Times New Roman" w:cs="Times New Roman"/>
          <w:sz w:val="26"/>
          <w:szCs w:val="26"/>
          <w:lang w:eastAsia="ru-RU"/>
        </w:rPr>
        <w:t xml:space="preserve">, а также при отсутствии оснований, предусмотренных </w:t>
      </w:r>
      <w:hyperlink w:anchor="sub_12214" w:history="1">
        <w:r w:rsidRPr="003847E1">
          <w:rPr>
            <w:rFonts w:ascii="Times New Roman" w:eastAsia="Times New Roman" w:hAnsi="Times New Roman" w:cs="Times New Roman"/>
            <w:sz w:val="26"/>
            <w:szCs w:val="26"/>
            <w:lang w:eastAsia="ru-RU"/>
          </w:rPr>
          <w:t>пунктом 2.14</w:t>
        </w:r>
      </w:hyperlink>
      <w:r w:rsidRPr="003847E1">
        <w:rPr>
          <w:rFonts w:ascii="Times New Roman" w:eastAsia="Times New Roman" w:hAnsi="Times New Roman" w:cs="Times New Roman"/>
          <w:sz w:val="26"/>
          <w:szCs w:val="26"/>
          <w:lang w:eastAsia="ru-RU"/>
        </w:rPr>
        <w:t xml:space="preserve"> настоящего административного регламента, осуществляется подготовка проекта договора аренды, купли-продажи, безвозмездного пользования земельным участком и его подписание.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2" w:name="sub_133544"/>
      <w:bookmarkEnd w:id="151"/>
      <w:r w:rsidRPr="003847E1">
        <w:rPr>
          <w:rFonts w:ascii="Times New Roman" w:eastAsia="Times New Roman" w:hAnsi="Times New Roman" w:cs="Times New Roman"/>
          <w:sz w:val="26"/>
          <w:szCs w:val="26"/>
          <w:lang w:eastAsia="ru-RU"/>
        </w:rPr>
        <w:t>3.5.4.4. Результатом исполнения административной процедуры является подготовленный, подписанный проект договора аренды, купли-продажи, безвозмездного пользования земельным участком.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3" w:name="sub_133545"/>
      <w:bookmarkEnd w:id="152"/>
      <w:r w:rsidRPr="003847E1">
        <w:rPr>
          <w:rFonts w:ascii="Times New Roman" w:eastAsia="Times New Roman" w:hAnsi="Times New Roman" w:cs="Times New Roman"/>
          <w:sz w:val="26"/>
          <w:szCs w:val="26"/>
          <w:lang w:eastAsia="ru-RU"/>
        </w:rPr>
        <w:t>3.5.4.5. Максимальный срок исполнения административной процедуры - 17 дней.</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4" w:name="sub_133546"/>
      <w:bookmarkEnd w:id="153"/>
      <w:r w:rsidRPr="003847E1">
        <w:rPr>
          <w:rFonts w:ascii="Times New Roman" w:eastAsia="Times New Roman" w:hAnsi="Times New Roman" w:cs="Times New Roman"/>
          <w:sz w:val="26"/>
          <w:szCs w:val="26"/>
          <w:lang w:eastAsia="ru-RU"/>
        </w:rPr>
        <w:t>3.5.4.6. Способ фиксации - на бумажном носителе.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5" w:name="sub_1336"/>
      <w:bookmarkEnd w:id="154"/>
      <w:r w:rsidRPr="003847E1">
        <w:rPr>
          <w:rFonts w:ascii="Times New Roman" w:eastAsia="Times New Roman" w:hAnsi="Times New Roman" w:cs="Times New Roman"/>
          <w:sz w:val="26"/>
          <w:szCs w:val="26"/>
          <w:lang w:eastAsia="ru-RU"/>
        </w:rPr>
        <w:t xml:space="preserve">3.6. Выдача или направление заявителю распоряжения администрации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 проектов договоров аренды, купли-продажи, безвозмездного пользования земельным участком для подписания заявителем либо решения об отказе в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6" w:name="sub_13361"/>
      <w:bookmarkEnd w:id="155"/>
      <w:r w:rsidRPr="003847E1">
        <w:rPr>
          <w:rFonts w:ascii="Times New Roman" w:eastAsia="Times New Roman" w:hAnsi="Times New Roman" w:cs="Times New Roman"/>
          <w:sz w:val="26"/>
          <w:szCs w:val="26"/>
          <w:lang w:eastAsia="ru-RU"/>
        </w:rPr>
        <w:t xml:space="preserve">3.6.1. Распоряжение администрации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постоянное (бессрочное) пользование выдается заявителю или направляется ему по адресу и способом, указанным в его заявлении о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7" w:name="sub_13362"/>
      <w:bookmarkEnd w:id="156"/>
      <w:r w:rsidRPr="003847E1">
        <w:rPr>
          <w:rFonts w:ascii="Times New Roman" w:eastAsia="Times New Roman" w:hAnsi="Times New Roman" w:cs="Times New Roman"/>
          <w:sz w:val="26"/>
          <w:szCs w:val="26"/>
          <w:lang w:eastAsia="ru-RU"/>
        </w:rPr>
        <w:t>3.6.2. Максимальный срок выполнения данного действия - 3 дня.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8" w:name="sub_13363"/>
      <w:bookmarkEnd w:id="157"/>
      <w:r w:rsidRPr="003847E1">
        <w:rPr>
          <w:rFonts w:ascii="Times New Roman" w:eastAsia="Times New Roman" w:hAnsi="Times New Roman" w:cs="Times New Roman"/>
          <w:sz w:val="26"/>
          <w:szCs w:val="26"/>
          <w:lang w:eastAsia="ru-RU"/>
        </w:rPr>
        <w:t xml:space="preserve">3.6.3. Решение об отказе в предоставлении земельного участка оформляется в 2-х экземплярах, один из которых хранится в личном деле заявителя в </w:t>
      </w:r>
      <w:r w:rsidR="00646C18" w:rsidRPr="003847E1">
        <w:rPr>
          <w:rFonts w:ascii="Times New Roman" w:eastAsia="Times New Roman" w:hAnsi="Times New Roman" w:cs="Times New Roman"/>
          <w:sz w:val="26"/>
          <w:szCs w:val="26"/>
          <w:lang w:eastAsia="ru-RU"/>
        </w:rPr>
        <w:t>Администрации</w:t>
      </w:r>
      <w:r w:rsidRPr="003847E1">
        <w:rPr>
          <w:rFonts w:ascii="Times New Roman" w:eastAsia="Times New Roman" w:hAnsi="Times New Roman" w:cs="Times New Roman"/>
          <w:sz w:val="26"/>
          <w:szCs w:val="26"/>
          <w:lang w:eastAsia="ru-RU"/>
        </w:rPr>
        <w:t>, второй выдается заявителю или направляется ему по адресу и способом, указанным в его заявлении о предоставлении земельного участка, в течение 3 дней со дня принятия решения.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9" w:name="sub_13364"/>
      <w:bookmarkEnd w:id="158"/>
      <w:r w:rsidRPr="003847E1">
        <w:rPr>
          <w:rFonts w:ascii="Times New Roman" w:eastAsia="Times New Roman" w:hAnsi="Times New Roman" w:cs="Times New Roman"/>
          <w:sz w:val="26"/>
          <w:szCs w:val="26"/>
          <w:lang w:eastAsia="ru-RU"/>
        </w:rPr>
        <w:t>3.6.4. Выдача и направление проекта договора аренды, купли-продажи, безвозмездного пользования земельным участком для подписания заявителем.</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0" w:name="sub_133641"/>
      <w:bookmarkEnd w:id="159"/>
      <w:r w:rsidRPr="003847E1">
        <w:rPr>
          <w:rFonts w:ascii="Times New Roman" w:eastAsia="Times New Roman" w:hAnsi="Times New Roman" w:cs="Times New Roman"/>
          <w:sz w:val="26"/>
          <w:szCs w:val="26"/>
          <w:lang w:eastAsia="ru-RU"/>
        </w:rPr>
        <w:t>3.6.4.1. Подготовленный и подписанный проект договора аренды, купли-продажи, безвозмездного пользования земельным участком выдается заявителю или направляется ему по адресу и способом, указанным в его заявлении о предоставлении земельного участка.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1" w:name="sub_133642"/>
      <w:bookmarkEnd w:id="160"/>
      <w:r w:rsidRPr="003847E1">
        <w:rPr>
          <w:rFonts w:ascii="Times New Roman" w:eastAsia="Times New Roman" w:hAnsi="Times New Roman" w:cs="Times New Roman"/>
          <w:sz w:val="26"/>
          <w:szCs w:val="26"/>
          <w:lang w:eastAsia="ru-RU"/>
        </w:rPr>
        <w:t>3.6.4.2. Максимальный срок исполнения административной процедуры - 3 дня.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2" w:name="sub_133643"/>
      <w:bookmarkEnd w:id="161"/>
      <w:r w:rsidRPr="003847E1">
        <w:rPr>
          <w:rFonts w:ascii="Times New Roman" w:eastAsia="Times New Roman" w:hAnsi="Times New Roman" w:cs="Times New Roman"/>
          <w:sz w:val="26"/>
          <w:szCs w:val="26"/>
          <w:lang w:eastAsia="ru-RU"/>
        </w:rPr>
        <w:t>3.6.4.3. Способ фиксации - на бумажном носителе.</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3" w:name="sub_1337"/>
      <w:bookmarkEnd w:id="162"/>
      <w:r w:rsidRPr="003847E1">
        <w:rPr>
          <w:rFonts w:ascii="Times New Roman" w:eastAsia="Times New Roman" w:hAnsi="Times New Roman" w:cs="Times New Roman"/>
          <w:sz w:val="26"/>
          <w:szCs w:val="26"/>
          <w:lang w:eastAsia="ru-RU"/>
        </w:rPr>
        <w:t xml:space="preserve">3.7. Описание последовательности предоставления муниципальной услуги приведено в блок-схеме согласно </w:t>
      </w:r>
      <w:hyperlink w:anchor="sub_13000" w:history="1">
        <w:r w:rsidRPr="003847E1">
          <w:rPr>
            <w:rFonts w:ascii="Times New Roman" w:eastAsia="Times New Roman" w:hAnsi="Times New Roman" w:cs="Times New Roman"/>
            <w:sz w:val="26"/>
            <w:szCs w:val="26"/>
            <w:lang w:eastAsia="ru-RU"/>
          </w:rPr>
          <w:t>приложению N 3</w:t>
        </w:r>
      </w:hyperlink>
      <w:r w:rsidRPr="003847E1">
        <w:rPr>
          <w:rFonts w:ascii="Times New Roman" w:eastAsia="Times New Roman" w:hAnsi="Times New Roman" w:cs="Times New Roman"/>
          <w:sz w:val="26"/>
          <w:szCs w:val="26"/>
          <w:lang w:eastAsia="ru-RU"/>
        </w:rPr>
        <w:t xml:space="preserve"> к настоящему административному регламенту.</w:t>
      </w:r>
    </w:p>
    <w:bookmarkEnd w:id="163"/>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64" w:name="sub_1400"/>
      <w:r w:rsidRPr="003847E1">
        <w:rPr>
          <w:rFonts w:ascii="Times New Roman" w:eastAsia="Times New Roman" w:hAnsi="Times New Roman" w:cs="Times New Roman"/>
          <w:b/>
          <w:bCs/>
          <w:color w:val="000000" w:themeColor="text1"/>
          <w:sz w:val="26"/>
          <w:szCs w:val="26"/>
          <w:lang w:eastAsia="ru-RU"/>
        </w:rPr>
        <w:t>4. Формы контроля за исполнением административного регламента</w:t>
      </w:r>
    </w:p>
    <w:bookmarkEnd w:id="164"/>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5" w:name="sub_1441"/>
      <w:r w:rsidRPr="003847E1">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6" w:name="sub_14411"/>
      <w:bookmarkEnd w:id="165"/>
      <w:r w:rsidRPr="003847E1">
        <w:rPr>
          <w:rFonts w:ascii="Times New Roman" w:eastAsia="Times New Roman" w:hAnsi="Times New Roman" w:cs="Times New Roman"/>
          <w:sz w:val="26"/>
          <w:szCs w:val="26"/>
          <w:lang w:eastAsia="ru-RU"/>
        </w:rPr>
        <w:t xml:space="preserve">4.1.1. Контроль за предоставлением муниципальной услуги осуществляется </w:t>
      </w:r>
      <w:r w:rsidR="00646C18" w:rsidRPr="003847E1">
        <w:rPr>
          <w:rFonts w:ascii="Times New Roman" w:eastAsia="Times New Roman" w:hAnsi="Times New Roman" w:cs="Times New Roman"/>
          <w:sz w:val="26"/>
          <w:szCs w:val="26"/>
          <w:lang w:eastAsia="ru-RU"/>
        </w:rPr>
        <w:lastRenderedPageBreak/>
        <w:t>главой Администрации</w:t>
      </w:r>
      <w:r w:rsidRPr="003847E1">
        <w:rPr>
          <w:rFonts w:ascii="Times New Roman" w:eastAsia="Times New Roman" w:hAnsi="Times New Roman" w:cs="Times New Roman"/>
          <w:sz w:val="26"/>
          <w:szCs w:val="26"/>
          <w:lang w:eastAsia="ru-RU"/>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w:t>
      </w:r>
      <w:r w:rsidR="00646C18" w:rsidRPr="003847E1">
        <w:rPr>
          <w:rFonts w:ascii="Times New Roman" w:eastAsia="Times New Roman" w:hAnsi="Times New Roman" w:cs="Times New Roman"/>
          <w:sz w:val="26"/>
          <w:szCs w:val="26"/>
          <w:lang w:eastAsia="ru-RU"/>
        </w:rPr>
        <w:t>Тульской</w:t>
      </w:r>
      <w:r w:rsidRPr="003847E1">
        <w:rPr>
          <w:rFonts w:ascii="Times New Roman" w:eastAsia="Times New Roman" w:hAnsi="Times New Roman" w:cs="Times New Roman"/>
          <w:sz w:val="26"/>
          <w:szCs w:val="26"/>
          <w:lang w:eastAsia="ru-RU"/>
        </w:rPr>
        <w:t xml:space="preserve"> области и </w:t>
      </w:r>
      <w:r w:rsidR="00646C18" w:rsidRPr="003847E1">
        <w:rPr>
          <w:rFonts w:ascii="Times New Roman" w:eastAsia="Times New Roman" w:hAnsi="Times New Roman" w:cs="Times New Roman"/>
          <w:sz w:val="26"/>
          <w:szCs w:val="26"/>
          <w:lang w:eastAsia="ru-RU"/>
        </w:rPr>
        <w:t>муниципального образования Юго-Восточное Суворовского района</w:t>
      </w:r>
      <w:r w:rsidRPr="003847E1">
        <w:rPr>
          <w:rFonts w:ascii="Times New Roman" w:eastAsia="Times New Roman" w:hAnsi="Times New Roman" w:cs="Times New Roman"/>
          <w:sz w:val="26"/>
          <w:szCs w:val="26"/>
          <w:lang w:eastAsia="ru-RU"/>
        </w:rPr>
        <w:t>.</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7" w:name="sub_14412"/>
      <w:bookmarkEnd w:id="166"/>
      <w:r w:rsidRPr="003847E1">
        <w:rPr>
          <w:rFonts w:ascii="Times New Roman" w:eastAsia="Times New Roman" w:hAnsi="Times New Roman" w:cs="Times New Roman"/>
          <w:sz w:val="26"/>
          <w:szCs w:val="26"/>
          <w:lang w:eastAsia="ru-RU"/>
        </w:rP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8" w:name="sub_1442"/>
      <w:bookmarkEnd w:id="167"/>
      <w:r w:rsidRPr="003847E1">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69" w:name="sub_14421"/>
      <w:bookmarkEnd w:id="168"/>
      <w:r w:rsidRPr="003847E1">
        <w:rPr>
          <w:rFonts w:ascii="Times New Roman" w:eastAsia="Times New Roman" w:hAnsi="Times New Roman" w:cs="Times New Roman"/>
          <w:sz w:val="26"/>
          <w:szCs w:val="26"/>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70" w:name="sub_14422"/>
      <w:bookmarkEnd w:id="169"/>
      <w:r w:rsidRPr="003847E1">
        <w:rPr>
          <w:rFonts w:ascii="Times New Roman" w:eastAsia="Times New Roman" w:hAnsi="Times New Roman" w:cs="Times New Roman"/>
          <w:sz w:val="26"/>
          <w:szCs w:val="26"/>
          <w:lang w:eastAsia="ru-RU"/>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71" w:name="sub_1443"/>
      <w:bookmarkEnd w:id="170"/>
      <w:r w:rsidRPr="003847E1">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в ходе предоставления муниципальной услуги.</w:t>
      </w:r>
    </w:p>
    <w:bookmarkEnd w:id="171"/>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 xml:space="preserve">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w:t>
      </w:r>
      <w:hyperlink r:id="rId68" w:history="1">
        <w:r w:rsidRPr="003847E1">
          <w:rPr>
            <w:rFonts w:ascii="Times New Roman" w:eastAsia="Times New Roman" w:hAnsi="Times New Roman" w:cs="Times New Roman"/>
            <w:sz w:val="26"/>
            <w:szCs w:val="26"/>
            <w:lang w:eastAsia="ru-RU"/>
          </w:rPr>
          <w:t>трудовым законодательством</w:t>
        </w:r>
      </w:hyperlink>
      <w:r w:rsidRPr="003847E1">
        <w:rPr>
          <w:rFonts w:ascii="Times New Roman" w:eastAsia="Times New Roman" w:hAnsi="Times New Roman" w:cs="Times New Roman"/>
          <w:sz w:val="26"/>
          <w:szCs w:val="26"/>
          <w:lang w:eastAsia="ru-RU"/>
        </w:rPr>
        <w:t xml:space="preserve"> Российской Федерации.</w:t>
      </w:r>
    </w:p>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72" w:name="sub_1444"/>
      <w:r w:rsidRPr="003847E1">
        <w:rPr>
          <w:rFonts w:ascii="Times New Roman" w:eastAsia="Times New Roman" w:hAnsi="Times New Roman" w:cs="Times New Roman"/>
          <w:sz w:val="26"/>
          <w:szCs w:val="26"/>
          <w:lang w:eastAsia="ru-RU"/>
        </w:rPr>
        <w:t>4.4. Требования к порядку и формам контроля за предоставлением муниципальной услуги.</w:t>
      </w:r>
    </w:p>
    <w:bookmarkEnd w:id="172"/>
    <w:p w:rsidR="00BB17ED" w:rsidRPr="003847E1" w:rsidRDefault="00BB17ED" w:rsidP="003847E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47E1">
        <w:rPr>
          <w:rFonts w:ascii="Times New Roman" w:eastAsia="Times New Roman" w:hAnsi="Times New Roman" w:cs="Times New Roman"/>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3847E1" w:rsidRDefault="00BB17ED" w:rsidP="003847E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bookmarkStart w:id="173" w:name="sub_1500"/>
      <w:r w:rsidRPr="003847E1">
        <w:rPr>
          <w:rFonts w:ascii="Times New Roman" w:eastAsia="Times New Roman" w:hAnsi="Times New Roman" w:cs="Times New Roman"/>
          <w:b/>
          <w:bCs/>
          <w:color w:val="000000" w:themeColor="text1"/>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bookmarkEnd w:id="173"/>
    <w:p w:rsidR="00BB17ED" w:rsidRPr="003847E1" w:rsidRDefault="00BB17ED" w:rsidP="00384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047C70" w:rsidRDefault="00BB17ED" w:rsidP="00047C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74" w:name="sub_1551"/>
      <w:r w:rsidRPr="00047C70">
        <w:rPr>
          <w:rFonts w:ascii="Times New Roman" w:eastAsia="Times New Roman" w:hAnsi="Times New Roman" w:cs="Times New Roman"/>
          <w:sz w:val="26"/>
          <w:szCs w:val="26"/>
          <w:lang w:eastAsia="ru-RU"/>
        </w:rPr>
        <w:t>5.1. Информация для заявителя о его праве на досудебное (внесудебное) обжалование действий (бездействий).</w:t>
      </w:r>
    </w:p>
    <w:bookmarkEnd w:id="174"/>
    <w:p w:rsidR="00BB17ED" w:rsidRPr="00047C70" w:rsidRDefault="00BB17ED" w:rsidP="00047C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47C70">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175" w:name="sub_1552"/>
      <w:r w:rsidRPr="00047C70">
        <w:rPr>
          <w:rFonts w:ascii="Times New Roman" w:hAnsi="Times New Roman" w:cs="Times New Roman"/>
          <w:bCs/>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r:id="rId69" w:history="1">
        <w:r w:rsidRPr="00047C70">
          <w:rPr>
            <w:rFonts w:ascii="Times New Roman" w:hAnsi="Times New Roman" w:cs="Times New Roman"/>
            <w:bCs/>
            <w:sz w:val="26"/>
            <w:szCs w:val="26"/>
          </w:rPr>
          <w:t>статье 15.1</w:t>
        </w:r>
      </w:hyperlink>
      <w:r w:rsidRPr="00047C70">
        <w:rPr>
          <w:rFonts w:ascii="Times New Roman" w:hAnsi="Times New Roman" w:cs="Times New Roman"/>
          <w:bCs/>
          <w:sz w:val="26"/>
          <w:szCs w:val="26"/>
        </w:rPr>
        <w:t xml:space="preserve"> Федерального закона № 210-ФЗ;</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history="1">
        <w:r w:rsidRPr="00047C70">
          <w:rPr>
            <w:rFonts w:ascii="Times New Roman" w:hAnsi="Times New Roman" w:cs="Times New Roman"/>
            <w:bCs/>
            <w:sz w:val="26"/>
            <w:szCs w:val="26"/>
          </w:rPr>
          <w:t>частью 1.3 статьи 16</w:t>
        </w:r>
      </w:hyperlink>
      <w:r w:rsidRPr="00047C70">
        <w:rPr>
          <w:rFonts w:ascii="Times New Roman" w:hAnsi="Times New Roman" w:cs="Times New Roman"/>
          <w:bCs/>
          <w:sz w:val="26"/>
          <w:szCs w:val="26"/>
        </w:rPr>
        <w:t xml:space="preserve"> Федерального закона № 210-ФЗ;</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sidRPr="00047C70">
          <w:rPr>
            <w:rFonts w:ascii="Times New Roman" w:hAnsi="Times New Roman" w:cs="Times New Roman"/>
            <w:bCs/>
            <w:sz w:val="26"/>
            <w:szCs w:val="26"/>
          </w:rPr>
          <w:t>частью 1.3 статьи 16</w:t>
        </w:r>
      </w:hyperlink>
      <w:r w:rsidRPr="00047C70">
        <w:rPr>
          <w:rFonts w:ascii="Times New Roman" w:hAnsi="Times New Roman" w:cs="Times New Roman"/>
          <w:bCs/>
          <w:sz w:val="26"/>
          <w:szCs w:val="26"/>
        </w:rPr>
        <w:t xml:space="preserve"> Федерального закона № 210-ФЗ;</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C70" w:rsidRPr="00047C70" w:rsidRDefault="00047C70" w:rsidP="00047C70">
      <w:pPr>
        <w:autoSpaceDE w:val="0"/>
        <w:autoSpaceDN w:val="0"/>
        <w:adjustRightInd w:val="0"/>
        <w:spacing w:after="0" w:line="240" w:lineRule="auto"/>
        <w:ind w:firstLine="709"/>
        <w:jc w:val="both"/>
        <w:rPr>
          <w:rFonts w:ascii="Times New Roman" w:hAnsi="Times New Roman" w:cs="Times New Roman"/>
          <w:bCs/>
          <w:sz w:val="26"/>
          <w:szCs w:val="26"/>
        </w:rPr>
      </w:pPr>
      <w:r w:rsidRPr="00047C70">
        <w:rPr>
          <w:rFonts w:ascii="Times New Roman" w:hAnsi="Times New Roman" w:cs="Times New Roman"/>
          <w:bCs/>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2" w:history="1">
        <w:r w:rsidRPr="00047C70">
          <w:rPr>
            <w:rFonts w:ascii="Times New Roman" w:hAnsi="Times New Roman" w:cs="Times New Roman"/>
            <w:bCs/>
            <w:sz w:val="26"/>
            <w:szCs w:val="26"/>
          </w:rPr>
          <w:t>частью 1.1 статьи     16</w:t>
        </w:r>
      </w:hyperlink>
      <w:r w:rsidRPr="00047C70">
        <w:rPr>
          <w:rFonts w:ascii="Times New Roman" w:hAnsi="Times New Roman" w:cs="Times New Roman"/>
          <w:bCs/>
          <w:sz w:val="26"/>
          <w:szCs w:val="26"/>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history="1">
        <w:r w:rsidRPr="00047C70">
          <w:rPr>
            <w:rFonts w:ascii="Times New Roman" w:hAnsi="Times New Roman" w:cs="Times New Roman"/>
            <w:bCs/>
            <w:sz w:val="26"/>
            <w:szCs w:val="26"/>
          </w:rPr>
          <w:t>частью 1.3 статьи 16</w:t>
        </w:r>
      </w:hyperlink>
      <w:r w:rsidRPr="00047C70">
        <w:rPr>
          <w:rFonts w:ascii="Times New Roman" w:hAnsi="Times New Roman" w:cs="Times New Roman"/>
          <w:bCs/>
          <w:sz w:val="26"/>
          <w:szCs w:val="26"/>
        </w:rPr>
        <w:t xml:space="preserve"> настоящего Федерального закона № 210-ФЗ;</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8) нарушение срока или порядка выдачи документов по результатам предоставления государственной или муниципальной услуги;</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047C70">
        <w:rPr>
          <w:rFonts w:ascii="Times New Roman" w:hAnsi="Times New Roman" w:cs="Times New Roman"/>
          <w:bCs/>
          <w:sz w:val="26"/>
          <w:szCs w:val="26"/>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4" w:history="1">
        <w:r w:rsidRPr="00047C70">
          <w:rPr>
            <w:rFonts w:ascii="Times New Roman" w:hAnsi="Times New Roman" w:cs="Times New Roman"/>
            <w:bCs/>
            <w:sz w:val="26"/>
            <w:szCs w:val="26"/>
          </w:rPr>
          <w:t>частью 1.3 статьи 16</w:t>
        </w:r>
      </w:hyperlink>
      <w:r w:rsidRPr="00047C70">
        <w:rPr>
          <w:rFonts w:ascii="Times New Roman" w:hAnsi="Times New Roman" w:cs="Times New Roman"/>
          <w:bCs/>
          <w:sz w:val="26"/>
          <w:szCs w:val="26"/>
        </w:rPr>
        <w:t xml:space="preserve"> Федерального закона № 210-ФЗ;</w:t>
      </w:r>
    </w:p>
    <w:p w:rsidR="00047C70" w:rsidRPr="00047C70" w:rsidRDefault="00047C70" w:rsidP="00047C70">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47C70">
        <w:rPr>
          <w:rFonts w:ascii="Times New Roman" w:hAnsi="Times New Roman" w:cs="Times New Roman"/>
          <w:bCs/>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5" w:history="1">
        <w:r w:rsidRPr="00047C70">
          <w:rPr>
            <w:rFonts w:ascii="Times New Roman" w:hAnsi="Times New Roman" w:cs="Times New Roman"/>
            <w:bCs/>
            <w:sz w:val="26"/>
            <w:szCs w:val="26"/>
          </w:rPr>
          <w:t>пунктом 4 части 1 статьи 7</w:t>
        </w:r>
      </w:hyperlink>
      <w:r w:rsidRPr="00047C70">
        <w:rPr>
          <w:rFonts w:ascii="Times New Roman" w:hAnsi="Times New Roman" w:cs="Times New Roman"/>
          <w:bCs/>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history="1">
        <w:r w:rsidRPr="00047C70">
          <w:rPr>
            <w:rFonts w:ascii="Times New Roman" w:hAnsi="Times New Roman" w:cs="Times New Roman"/>
            <w:bCs/>
            <w:sz w:val="26"/>
            <w:szCs w:val="26"/>
          </w:rPr>
          <w:t>частью 1.3 статьи 16</w:t>
        </w:r>
      </w:hyperlink>
      <w:r w:rsidRPr="00047C70">
        <w:rPr>
          <w:rFonts w:ascii="Times New Roman" w:hAnsi="Times New Roman" w:cs="Times New Roman"/>
          <w:bCs/>
          <w:sz w:val="26"/>
          <w:szCs w:val="26"/>
        </w:rPr>
        <w:t xml:space="preserve"> Федерального закона № 210-ФЗ.</w:t>
      </w:r>
    </w:p>
    <w:p w:rsidR="00BB17ED" w:rsidRPr="00C36C6A" w:rsidRDefault="00BB17ED" w:rsidP="00C36C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6C6A">
        <w:rPr>
          <w:rFonts w:ascii="Times New Roman" w:eastAsia="Times New Roman" w:hAnsi="Times New Roman" w:cs="Times New Roman"/>
          <w:sz w:val="26"/>
          <w:szCs w:val="26"/>
          <w:lang w:eastAsia="ru-RU"/>
        </w:rPr>
        <w:t>5.2. Общие требования к порядку подачи и рассмотрения жалобы.</w:t>
      </w:r>
    </w:p>
    <w:bookmarkEnd w:id="175"/>
    <w:p w:rsidR="00F8418E" w:rsidRPr="00C36C6A" w:rsidRDefault="00C36C6A" w:rsidP="00C36C6A">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C36C6A">
        <w:rPr>
          <w:rFonts w:ascii="Times New Roman" w:hAnsi="Times New Roman" w:cs="Times New Roman"/>
          <w:sz w:val="26"/>
          <w:szCs w:val="26"/>
        </w:rPr>
        <w:t>5.2.</w:t>
      </w:r>
      <w:r w:rsidR="00F8418E" w:rsidRPr="00C36C6A">
        <w:rPr>
          <w:rFonts w:ascii="Times New Roman" w:hAnsi="Times New Roman" w:cs="Times New Roman"/>
          <w:sz w:val="26"/>
          <w:szCs w:val="26"/>
        </w:rPr>
        <w:t xml:space="preserve">1. </w:t>
      </w:r>
      <w:r w:rsidR="00F8418E" w:rsidRPr="00C36C6A">
        <w:rPr>
          <w:rFonts w:ascii="Times New Roman" w:hAnsi="Times New Roman" w:cs="Times New Roman"/>
          <w:bCs/>
          <w:iCs/>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7" w:history="1">
        <w:r w:rsidR="00F8418E" w:rsidRPr="00C36C6A">
          <w:rPr>
            <w:rFonts w:ascii="Times New Roman" w:hAnsi="Times New Roman" w:cs="Times New Roman"/>
            <w:bCs/>
            <w:iCs/>
            <w:sz w:val="26"/>
            <w:szCs w:val="26"/>
          </w:rPr>
          <w:t>частью 1.1 статьи 16</w:t>
        </w:r>
      </w:hyperlink>
      <w:r w:rsidR="00F8418E" w:rsidRPr="00C36C6A">
        <w:rPr>
          <w:rFonts w:ascii="Times New Roman" w:hAnsi="Times New Roman" w:cs="Times New Roman"/>
          <w:bCs/>
          <w:iCs/>
          <w:sz w:val="26"/>
          <w:szCs w:val="26"/>
        </w:rPr>
        <w:t xml:space="preserve"> </w:t>
      </w:r>
      <w:r w:rsidR="00F8418E" w:rsidRPr="00C36C6A">
        <w:rPr>
          <w:rFonts w:ascii="Times New Roman" w:hAnsi="Times New Roman" w:cs="Times New Roman"/>
          <w:bCs/>
          <w:sz w:val="26"/>
          <w:szCs w:val="26"/>
        </w:rPr>
        <w:t>Федерального закона № 210-ФЗ</w:t>
      </w:r>
      <w:r w:rsidR="00F8418E" w:rsidRPr="00C36C6A">
        <w:rPr>
          <w:rFonts w:ascii="Times New Roman" w:hAnsi="Times New Roman" w:cs="Times New Roman"/>
          <w:bCs/>
          <w:iCs/>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sidR="00F8418E" w:rsidRPr="00C36C6A">
          <w:rPr>
            <w:rFonts w:ascii="Times New Roman" w:hAnsi="Times New Roman" w:cs="Times New Roman"/>
            <w:bCs/>
            <w:iCs/>
            <w:sz w:val="26"/>
            <w:szCs w:val="26"/>
          </w:rPr>
          <w:t>частью 1.1 статьи 16</w:t>
        </w:r>
      </w:hyperlink>
      <w:r w:rsidR="00F8418E" w:rsidRPr="00C36C6A">
        <w:rPr>
          <w:rFonts w:ascii="Times New Roman" w:hAnsi="Times New Roman" w:cs="Times New Roman"/>
          <w:bCs/>
          <w:iCs/>
          <w:sz w:val="26"/>
          <w:szCs w:val="26"/>
        </w:rPr>
        <w:t xml:space="preserve"> </w:t>
      </w:r>
      <w:r w:rsidR="00F8418E" w:rsidRPr="00C36C6A">
        <w:rPr>
          <w:rFonts w:ascii="Times New Roman" w:hAnsi="Times New Roman" w:cs="Times New Roman"/>
          <w:bCs/>
          <w:sz w:val="26"/>
          <w:szCs w:val="26"/>
        </w:rPr>
        <w:t>Федерального закона № 210-ФЗ</w:t>
      </w:r>
      <w:r w:rsidR="00F8418E" w:rsidRPr="00C36C6A">
        <w:rPr>
          <w:rFonts w:ascii="Times New Roman" w:hAnsi="Times New Roman" w:cs="Times New Roman"/>
          <w:bCs/>
          <w:iCs/>
          <w:sz w:val="26"/>
          <w:szCs w:val="26"/>
        </w:rPr>
        <w:t>, подаются руководителям этих организаций.</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iCs/>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2. </w:t>
      </w:r>
      <w:r w:rsidRPr="00C36C6A">
        <w:rPr>
          <w:rFonts w:ascii="Times New Roman" w:hAnsi="Times New Roman" w:cs="Times New Roman"/>
          <w:iCs/>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C36C6A">
        <w:rPr>
          <w:rFonts w:ascii="Times New Roman" w:hAnsi="Times New Roman" w:cs="Times New Roman"/>
          <w:iCs/>
          <w:sz w:val="26"/>
          <w:szCs w:val="26"/>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9" w:history="1">
        <w:r w:rsidRPr="00C36C6A">
          <w:rPr>
            <w:rFonts w:ascii="Times New Roman" w:hAnsi="Times New Roman" w:cs="Times New Roman"/>
            <w:iCs/>
            <w:sz w:val="26"/>
            <w:szCs w:val="26"/>
          </w:rPr>
          <w:t>частью 1.1 статьи 16</w:t>
        </w:r>
      </w:hyperlink>
      <w:r w:rsidRPr="00C36C6A">
        <w:rPr>
          <w:rFonts w:ascii="Times New Roman" w:hAnsi="Times New Roman" w:cs="Times New Roman"/>
          <w:iCs/>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iCs/>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6"/>
          <w:szCs w:val="26"/>
        </w:rPr>
      </w:pPr>
      <w:r w:rsidRPr="00C36C6A">
        <w:rPr>
          <w:rFonts w:ascii="Times New Roman" w:hAnsi="Times New Roman" w:cs="Times New Roman"/>
          <w:color w:val="000000" w:themeColor="text1"/>
          <w:sz w:val="26"/>
          <w:szCs w:val="26"/>
          <w:shd w:val="clear" w:color="auto" w:fill="FFFFFF"/>
        </w:rPr>
        <w:t>5.</w:t>
      </w:r>
      <w:r w:rsidR="00C36C6A" w:rsidRPr="00C36C6A">
        <w:rPr>
          <w:rFonts w:ascii="Times New Roman" w:hAnsi="Times New Roman" w:cs="Times New Roman"/>
          <w:color w:val="000000" w:themeColor="text1"/>
          <w:sz w:val="26"/>
          <w:szCs w:val="26"/>
          <w:shd w:val="clear" w:color="auto" w:fill="FFFFFF"/>
        </w:rPr>
        <w:t>2.</w:t>
      </w:r>
      <w:r w:rsidRPr="00C36C6A">
        <w:rPr>
          <w:rFonts w:ascii="Times New Roman" w:hAnsi="Times New Roman" w:cs="Times New Roman"/>
          <w:color w:val="000000" w:themeColor="text1"/>
          <w:sz w:val="26"/>
          <w:szCs w:val="26"/>
          <w:shd w:val="clear" w:color="auto" w:fill="FFFFFF"/>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80" w:history="1">
        <w:r w:rsidRPr="00C36C6A">
          <w:rPr>
            <w:rFonts w:ascii="Times New Roman" w:hAnsi="Times New Roman" w:cs="Times New Roman"/>
            <w:color w:val="000000" w:themeColor="text1"/>
            <w:sz w:val="26"/>
            <w:szCs w:val="26"/>
            <w:bdr w:val="none" w:sz="0" w:space="0" w:color="auto" w:frame="1"/>
            <w:shd w:val="clear" w:color="auto" w:fill="FFFFFF"/>
          </w:rPr>
          <w:t>частью 1.1 статьи 16</w:t>
        </w:r>
      </w:hyperlink>
      <w:r w:rsidRPr="00C36C6A">
        <w:rPr>
          <w:rFonts w:ascii="Times New Roman" w:hAnsi="Times New Roman" w:cs="Times New Roman"/>
          <w:color w:val="000000" w:themeColor="text1"/>
          <w:sz w:val="26"/>
          <w:szCs w:val="26"/>
          <w:shd w:val="clear" w:color="auto" w:fill="FFFFFF"/>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iCs/>
          <w:sz w:val="26"/>
          <w:szCs w:val="26"/>
        </w:rPr>
      </w:pPr>
      <w:r w:rsidRPr="00C36C6A">
        <w:rPr>
          <w:rFonts w:ascii="Times New Roman" w:hAnsi="Times New Roman" w:cs="Times New Roman"/>
          <w:bCs/>
          <w:sz w:val="26"/>
          <w:szCs w:val="26"/>
        </w:rPr>
        <w:t>5.</w:t>
      </w:r>
      <w:r w:rsidR="00C36C6A" w:rsidRPr="00C36C6A">
        <w:rPr>
          <w:rFonts w:ascii="Times New Roman" w:hAnsi="Times New Roman" w:cs="Times New Roman"/>
          <w:bCs/>
          <w:sz w:val="26"/>
          <w:szCs w:val="26"/>
        </w:rPr>
        <w:t>2.</w:t>
      </w:r>
      <w:r w:rsidRPr="00C36C6A">
        <w:rPr>
          <w:rFonts w:ascii="Times New Roman" w:hAnsi="Times New Roman" w:cs="Times New Roman"/>
          <w:bCs/>
          <w:sz w:val="26"/>
          <w:szCs w:val="26"/>
        </w:rPr>
        <w:t xml:space="preserve">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81" w:history="1">
        <w:r w:rsidRPr="00C36C6A">
          <w:rPr>
            <w:rFonts w:ascii="Times New Roman" w:hAnsi="Times New Roman" w:cs="Times New Roman"/>
            <w:bCs/>
            <w:sz w:val="26"/>
            <w:szCs w:val="26"/>
          </w:rPr>
          <w:t>статей 11.1</w:t>
        </w:r>
      </w:hyperlink>
      <w:r w:rsidRPr="00C36C6A">
        <w:rPr>
          <w:rFonts w:ascii="Times New Roman" w:hAnsi="Times New Roman" w:cs="Times New Roman"/>
          <w:bCs/>
          <w:sz w:val="26"/>
          <w:szCs w:val="26"/>
        </w:rPr>
        <w:t>, 11.2 Федерального закона № 210-ФЗ не применяются.</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sidRPr="00C36C6A">
          <w:rPr>
            <w:rFonts w:ascii="Times New Roman" w:hAnsi="Times New Roman" w:cs="Times New Roman"/>
            <w:sz w:val="26"/>
            <w:szCs w:val="26"/>
          </w:rPr>
          <w:t>частью 2 статьи 6</w:t>
        </w:r>
      </w:hyperlink>
      <w:r w:rsidRPr="00C36C6A">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3" w:history="1">
        <w:r w:rsidRPr="00C36C6A">
          <w:rPr>
            <w:rFonts w:ascii="Times New Roman" w:hAnsi="Times New Roman" w:cs="Times New Roman"/>
            <w:sz w:val="26"/>
            <w:szCs w:val="26"/>
          </w:rPr>
          <w:t>законодательством</w:t>
        </w:r>
      </w:hyperlink>
      <w:r w:rsidRPr="00C36C6A">
        <w:rPr>
          <w:rFonts w:ascii="Times New Roman" w:hAnsi="Times New Roman" w:cs="Times New Roman"/>
          <w:sz w:val="26"/>
          <w:szCs w:val="26"/>
        </w:rPr>
        <w:t xml:space="preserve"> Российской Федерации, в антимонопольный орган.</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8418E" w:rsidRPr="00C36C6A" w:rsidRDefault="00F8418E" w:rsidP="00C36C6A">
      <w:pPr>
        <w:tabs>
          <w:tab w:val="center" w:pos="4948"/>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7. Жалоба должна содержать:</w:t>
      </w:r>
      <w:r w:rsidRPr="00C36C6A">
        <w:rPr>
          <w:rFonts w:ascii="Times New Roman" w:hAnsi="Times New Roman" w:cs="Times New Roman"/>
          <w:sz w:val="26"/>
          <w:szCs w:val="26"/>
        </w:rPr>
        <w:tab/>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C36C6A">
        <w:rPr>
          <w:rFonts w:ascii="Times New Roman" w:hAnsi="Times New Roman" w:cs="Times New Roman"/>
          <w:sz w:val="26"/>
          <w:szCs w:val="26"/>
        </w:rPr>
        <w:lastRenderedPageBreak/>
        <w:t xml:space="preserve">(или) работника, организаций, предусмотренных </w:t>
      </w:r>
      <w:hyperlink r:id="rId84"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sz w:val="26"/>
          <w:szCs w:val="26"/>
        </w:rPr>
        <w:t>, их руководителей и (или) работников, решения и действия (бездействие) которых обжалуются;</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sz w:val="26"/>
          <w:szCs w:val="26"/>
        </w:rPr>
        <w:t>, их работников;</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sz w:val="26"/>
          <w:szCs w:val="26"/>
        </w:rPr>
        <w:t>, их работников. Заявителем могут быть представлены документы (при наличии), подтверждающие доводы заявителя, либо их копии.</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w:t>
      </w:r>
      <w:r w:rsidRPr="00C36C6A">
        <w:rPr>
          <w:rFonts w:ascii="Times New Roman" w:hAnsi="Times New Roman" w:cs="Times New Roman"/>
          <w:bCs/>
          <w:sz w:val="26"/>
          <w:szCs w:val="26"/>
        </w:rPr>
        <w:t>Федерального закона № 210-ФЗ</w:t>
      </w:r>
      <w:r w:rsidRPr="00C36C6A">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176" w:name="Par25"/>
      <w:bookmarkEnd w:id="176"/>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9. По результатам рассмотрения жалобы принимается одно из следующих решений:</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1)</w:t>
      </w:r>
      <w:r w:rsidRPr="00C36C6A">
        <w:rPr>
          <w:rFonts w:ascii="Times New Roman" w:hAnsi="Times New Roman" w:cs="Times New Roman"/>
          <w:color w:val="000000"/>
          <w:sz w:val="26"/>
          <w:szCs w:val="26"/>
        </w:rPr>
        <w:t xml:space="preserve">  </w:t>
      </w:r>
      <w:r w:rsidRPr="00C36C6A">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2)</w:t>
      </w:r>
      <w:r w:rsidRPr="00C36C6A">
        <w:rPr>
          <w:rFonts w:ascii="Times New Roman" w:hAnsi="Times New Roman" w:cs="Times New Roman"/>
          <w:color w:val="000000"/>
          <w:sz w:val="26"/>
          <w:szCs w:val="26"/>
        </w:rPr>
        <w:t xml:space="preserve">  </w:t>
      </w:r>
      <w:r w:rsidRPr="00C36C6A">
        <w:rPr>
          <w:rFonts w:ascii="Times New Roman" w:hAnsi="Times New Roman" w:cs="Times New Roman"/>
          <w:sz w:val="26"/>
          <w:szCs w:val="26"/>
        </w:rPr>
        <w:t>в удовлетворении жалобы отказывается.</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10. Не позднее дня, следующего за днем принятия решения, указанного в пункте 36.8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11. В случае признания жалобы подлежащей удовлетворению в ответе заявителю, указанном в </w:t>
      </w:r>
      <w:hyperlink r:id="rId89" w:history="1">
        <w:r w:rsidRPr="00C36C6A">
          <w:rPr>
            <w:rFonts w:ascii="Times New Roman" w:hAnsi="Times New Roman" w:cs="Times New Roman"/>
            <w:sz w:val="26"/>
            <w:szCs w:val="26"/>
          </w:rPr>
          <w:t>части 8</w:t>
        </w:r>
      </w:hyperlink>
      <w:r w:rsidRPr="00C36C6A">
        <w:rPr>
          <w:rFonts w:ascii="Times New Roman" w:hAnsi="Times New Roman" w:cs="Times New Roman"/>
          <w:sz w:val="26"/>
          <w:szCs w:val="26"/>
        </w:rPr>
        <w:t xml:space="preserve"> статьи 11.2.</w:t>
      </w:r>
      <w:r w:rsidRPr="00C36C6A">
        <w:rPr>
          <w:rFonts w:ascii="Times New Roman" w:hAnsi="Times New Roman" w:cs="Times New Roman"/>
          <w:bCs/>
          <w:sz w:val="26"/>
          <w:szCs w:val="26"/>
        </w:rPr>
        <w:t xml:space="preserve"> Федерального закона № 210-ФЗ</w:t>
      </w:r>
      <w:r w:rsidRPr="00C36C6A">
        <w:rPr>
          <w:rFonts w:ascii="Times New Roman" w:hAnsi="Times New Roman" w:cs="Times New Roman"/>
          <w:sz w:val="26"/>
          <w:szCs w:val="26"/>
        </w:rPr>
        <w:t xml:space="preserve">, дается информация о действиях, осуществляемых органом, предоставляющим </w:t>
      </w:r>
      <w:r w:rsidRPr="00C36C6A">
        <w:rPr>
          <w:rFonts w:ascii="Times New Roman" w:hAnsi="Times New Roman" w:cs="Times New Roman"/>
          <w:sz w:val="26"/>
          <w:szCs w:val="26"/>
        </w:rPr>
        <w:lastRenderedPageBreak/>
        <w:t xml:space="preserve">муниципальную услугу, многофункциональным центром либо организацией, предусмотренной </w:t>
      </w:r>
      <w:hyperlink r:id="rId90" w:history="1">
        <w:r w:rsidRPr="00C36C6A">
          <w:rPr>
            <w:rFonts w:ascii="Times New Roman" w:hAnsi="Times New Roman" w:cs="Times New Roman"/>
            <w:sz w:val="26"/>
            <w:szCs w:val="26"/>
          </w:rPr>
          <w:t>частью 1.1 статьи 16</w:t>
        </w:r>
      </w:hyperlink>
      <w:r w:rsidRPr="00C36C6A">
        <w:rPr>
          <w:rFonts w:ascii="Times New Roman" w:hAnsi="Times New Roman" w:cs="Times New Roman"/>
          <w:sz w:val="26"/>
          <w:szCs w:val="26"/>
        </w:rPr>
        <w:t xml:space="preserve"> Федерального закона </w:t>
      </w:r>
      <w:r w:rsidRPr="00C36C6A">
        <w:rPr>
          <w:rFonts w:ascii="Times New Roman" w:hAnsi="Times New Roman" w:cs="Times New Roman"/>
          <w:bCs/>
          <w:sz w:val="26"/>
          <w:szCs w:val="26"/>
        </w:rPr>
        <w:t>№ 210-ФЗ</w:t>
      </w:r>
      <w:r w:rsidRPr="00C36C6A">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12. В случае признания жалобы не подлежащей удовлетворению в ответе заявителю, указанном в </w:t>
      </w:r>
      <w:hyperlink r:id="rId91" w:history="1">
        <w:r w:rsidRPr="00C36C6A">
          <w:rPr>
            <w:rFonts w:ascii="Times New Roman" w:hAnsi="Times New Roman" w:cs="Times New Roman"/>
            <w:sz w:val="26"/>
            <w:szCs w:val="26"/>
          </w:rPr>
          <w:t>части 8</w:t>
        </w:r>
      </w:hyperlink>
      <w:r w:rsidRPr="00C36C6A">
        <w:rPr>
          <w:rFonts w:ascii="Times New Roman" w:hAnsi="Times New Roman" w:cs="Times New Roman"/>
          <w:sz w:val="26"/>
          <w:szCs w:val="26"/>
        </w:rPr>
        <w:t xml:space="preserve"> статьи 11.2.</w:t>
      </w:r>
      <w:r w:rsidRPr="00C36C6A">
        <w:rPr>
          <w:rFonts w:ascii="Times New Roman" w:hAnsi="Times New Roman" w:cs="Times New Roman"/>
          <w:bCs/>
          <w:sz w:val="26"/>
          <w:szCs w:val="26"/>
        </w:rPr>
        <w:t xml:space="preserve"> Федерального закона  № 210-ФЗ</w:t>
      </w:r>
      <w:r w:rsidRPr="00C36C6A">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2" w:history="1">
        <w:r w:rsidRPr="00C36C6A">
          <w:rPr>
            <w:rFonts w:ascii="Times New Roman" w:hAnsi="Times New Roman" w:cs="Times New Roman"/>
            <w:sz w:val="26"/>
            <w:szCs w:val="26"/>
          </w:rPr>
          <w:t>частью 1</w:t>
        </w:r>
      </w:hyperlink>
      <w:r w:rsidRPr="00C36C6A">
        <w:rPr>
          <w:rFonts w:ascii="Times New Roman" w:hAnsi="Times New Roman" w:cs="Times New Roman"/>
          <w:sz w:val="26"/>
          <w:szCs w:val="26"/>
        </w:rPr>
        <w:t xml:space="preserve"> статьи 11.2.</w:t>
      </w:r>
      <w:r w:rsidRPr="00C36C6A">
        <w:rPr>
          <w:rFonts w:ascii="Times New Roman" w:hAnsi="Times New Roman" w:cs="Times New Roman"/>
          <w:bCs/>
          <w:sz w:val="26"/>
          <w:szCs w:val="26"/>
        </w:rPr>
        <w:t xml:space="preserve"> Федерального закона  № 210-ФЗ</w:t>
      </w:r>
      <w:r w:rsidRPr="00C36C6A">
        <w:rPr>
          <w:rFonts w:ascii="Times New Roman" w:hAnsi="Times New Roman" w:cs="Times New Roman"/>
          <w:sz w:val="26"/>
          <w:szCs w:val="26"/>
        </w:rPr>
        <w:t>, незамедлительно направляют имеющиеся материалы в органы прокуратуры.</w:t>
      </w:r>
    </w:p>
    <w:p w:rsidR="00F8418E" w:rsidRPr="00C36C6A" w:rsidRDefault="00F8418E" w:rsidP="00C36C6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36C6A">
        <w:rPr>
          <w:rFonts w:ascii="Times New Roman" w:hAnsi="Times New Roman" w:cs="Times New Roman"/>
          <w:sz w:val="26"/>
          <w:szCs w:val="26"/>
        </w:rPr>
        <w:t>5.</w:t>
      </w:r>
      <w:r w:rsidR="00C36C6A" w:rsidRPr="00C36C6A">
        <w:rPr>
          <w:rFonts w:ascii="Times New Roman" w:hAnsi="Times New Roman" w:cs="Times New Roman"/>
          <w:sz w:val="26"/>
          <w:szCs w:val="26"/>
        </w:rPr>
        <w:t>2.</w:t>
      </w:r>
      <w:r w:rsidRPr="00C36C6A">
        <w:rPr>
          <w:rFonts w:ascii="Times New Roman" w:hAnsi="Times New Roman" w:cs="Times New Roman"/>
          <w:sz w:val="26"/>
          <w:szCs w:val="26"/>
        </w:rPr>
        <w:t xml:space="preserve">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3" w:history="1">
        <w:r w:rsidRPr="00C36C6A">
          <w:rPr>
            <w:rFonts w:ascii="Times New Roman" w:hAnsi="Times New Roman" w:cs="Times New Roman"/>
            <w:sz w:val="26"/>
            <w:szCs w:val="26"/>
          </w:rPr>
          <w:t>законом</w:t>
        </w:r>
      </w:hyperlink>
      <w:r w:rsidRPr="00C36C6A">
        <w:rPr>
          <w:rFonts w:ascii="Times New Roman" w:hAnsi="Times New Roman" w:cs="Times New Roman"/>
          <w:sz w:val="26"/>
          <w:szCs w:val="26"/>
        </w:rPr>
        <w:t xml:space="preserve"> от 2 мая 2006 года № 59-ФЗ «О порядке рассмотрения обращений граждан Российской Федерации».</w:t>
      </w:r>
    </w:p>
    <w:p w:rsidR="00BB17ED" w:rsidRPr="00C36C6A" w:rsidRDefault="00BB17ED" w:rsidP="00C36C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C2748" w:rsidRPr="003847E1" w:rsidRDefault="00FC2748" w:rsidP="003847E1">
      <w:pPr>
        <w:widowControl w:val="0"/>
        <w:autoSpaceDE w:val="0"/>
        <w:autoSpaceDN w:val="0"/>
        <w:adjustRightInd w:val="0"/>
        <w:spacing w:after="0" w:line="240" w:lineRule="auto"/>
        <w:jc w:val="right"/>
        <w:rPr>
          <w:rFonts w:ascii="Times New Roman" w:eastAsia="Times New Roman" w:hAnsi="Times New Roman" w:cs="Times New Roman"/>
          <w:b/>
          <w:bCs/>
          <w:color w:val="26282F"/>
          <w:sz w:val="26"/>
          <w:szCs w:val="26"/>
          <w:lang w:eastAsia="ru-RU"/>
        </w:rPr>
      </w:pPr>
      <w:bookmarkStart w:id="177" w:name="sub_11000"/>
    </w:p>
    <w:p w:rsidR="00FC2748" w:rsidRPr="003847E1" w:rsidRDefault="00FC2748" w:rsidP="003847E1">
      <w:pPr>
        <w:widowControl w:val="0"/>
        <w:autoSpaceDE w:val="0"/>
        <w:autoSpaceDN w:val="0"/>
        <w:adjustRightInd w:val="0"/>
        <w:spacing w:after="0" w:line="240" w:lineRule="auto"/>
        <w:jc w:val="right"/>
        <w:rPr>
          <w:rFonts w:ascii="Times New Roman" w:eastAsia="Times New Roman" w:hAnsi="Times New Roman" w:cs="Times New Roman"/>
          <w:b/>
          <w:bCs/>
          <w:color w:val="26282F"/>
          <w:sz w:val="26"/>
          <w:szCs w:val="26"/>
          <w:lang w:eastAsia="ru-RU"/>
        </w:rPr>
      </w:pPr>
    </w:p>
    <w:p w:rsidR="00C36C6A" w:rsidRDefault="00C36C6A" w:rsidP="00BB17ED">
      <w:pPr>
        <w:widowControl w:val="0"/>
        <w:autoSpaceDE w:val="0"/>
        <w:autoSpaceDN w:val="0"/>
        <w:adjustRightInd w:val="0"/>
        <w:spacing w:after="0" w:line="240" w:lineRule="auto"/>
        <w:jc w:val="right"/>
        <w:rPr>
          <w:rFonts w:ascii="Times New Roman" w:eastAsia="Times New Roman" w:hAnsi="Times New Roman" w:cs="Times New Roman"/>
          <w:b/>
          <w:bCs/>
          <w:color w:val="26282F"/>
          <w:sz w:val="28"/>
          <w:szCs w:val="28"/>
          <w:lang w:eastAsia="ru-RU"/>
        </w:rPr>
        <w:sectPr w:rsidR="00C36C6A" w:rsidSect="00F27181">
          <w:pgSz w:w="11906" w:h="16838"/>
          <w:pgMar w:top="1134" w:right="850" w:bottom="1134" w:left="1701" w:header="708" w:footer="708" w:gutter="0"/>
          <w:cols w:space="708"/>
          <w:docGrid w:linePitch="360"/>
        </w:sectPr>
      </w:pPr>
    </w:p>
    <w:p w:rsidR="00BB17ED" w:rsidRPr="00C36C6A" w:rsidRDefault="008C7910" w:rsidP="00BB17ED">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bookmarkStart w:id="178" w:name="sub_12000"/>
      <w:bookmarkEnd w:id="177"/>
      <w:r w:rsidRPr="00C36C6A">
        <w:rPr>
          <w:rFonts w:ascii="Times New Roman" w:eastAsia="Times New Roman" w:hAnsi="Times New Roman" w:cs="Times New Roman"/>
          <w:bCs/>
          <w:color w:val="000000" w:themeColor="text1"/>
          <w:sz w:val="24"/>
          <w:szCs w:val="24"/>
          <w:lang w:eastAsia="ru-RU"/>
        </w:rPr>
        <w:lastRenderedPageBreak/>
        <w:t>Приложение N 1</w:t>
      </w:r>
      <w:r w:rsidR="00BB17ED" w:rsidRPr="00C36C6A">
        <w:rPr>
          <w:rFonts w:ascii="Times New Roman" w:eastAsia="Times New Roman" w:hAnsi="Times New Roman" w:cs="Times New Roman"/>
          <w:bCs/>
          <w:color w:val="000000" w:themeColor="text1"/>
          <w:sz w:val="24"/>
          <w:szCs w:val="24"/>
          <w:lang w:eastAsia="ru-RU"/>
        </w:rPr>
        <w:br/>
        <w:t xml:space="preserve">к </w:t>
      </w:r>
      <w:hyperlink w:anchor="sub_1000" w:history="1">
        <w:r w:rsidR="00BB17ED" w:rsidRPr="00C36C6A">
          <w:rPr>
            <w:rFonts w:ascii="Times New Roman" w:eastAsia="Times New Roman" w:hAnsi="Times New Roman" w:cs="Times New Roman"/>
            <w:color w:val="000000" w:themeColor="text1"/>
            <w:sz w:val="24"/>
            <w:szCs w:val="24"/>
            <w:lang w:eastAsia="ru-RU"/>
          </w:rPr>
          <w:t>административному регламенту</w:t>
        </w:r>
      </w:hyperlink>
      <w:r w:rsidR="00BB17ED" w:rsidRPr="00C36C6A">
        <w:rPr>
          <w:rFonts w:ascii="Times New Roman" w:eastAsia="Times New Roman" w:hAnsi="Times New Roman" w:cs="Times New Roman"/>
          <w:bCs/>
          <w:color w:val="000000" w:themeColor="text1"/>
          <w:sz w:val="24"/>
          <w:szCs w:val="24"/>
          <w:lang w:eastAsia="ru-RU"/>
        </w:rPr>
        <w:br/>
        <w:t>по предоставлению муниципальной услуги</w:t>
      </w:r>
      <w:r w:rsidR="00BB17ED" w:rsidRPr="00C36C6A">
        <w:rPr>
          <w:rFonts w:ascii="Times New Roman" w:eastAsia="Times New Roman" w:hAnsi="Times New Roman" w:cs="Times New Roman"/>
          <w:bCs/>
          <w:color w:val="000000" w:themeColor="text1"/>
          <w:sz w:val="24"/>
          <w:szCs w:val="24"/>
          <w:lang w:eastAsia="ru-RU"/>
        </w:rPr>
        <w:br/>
        <w:t>"Предоставление земельного участка</w:t>
      </w:r>
      <w:r w:rsidR="00BB17ED" w:rsidRPr="00C36C6A">
        <w:rPr>
          <w:rFonts w:ascii="Times New Roman" w:eastAsia="Times New Roman" w:hAnsi="Times New Roman" w:cs="Times New Roman"/>
          <w:bCs/>
          <w:color w:val="000000" w:themeColor="text1"/>
          <w:sz w:val="24"/>
          <w:szCs w:val="24"/>
          <w:lang w:eastAsia="ru-RU"/>
        </w:rPr>
        <w:br/>
        <w:t>в собственность, аренду,</w:t>
      </w:r>
      <w:r w:rsidR="00BB17ED" w:rsidRPr="00C36C6A">
        <w:rPr>
          <w:rFonts w:ascii="Times New Roman" w:eastAsia="Times New Roman" w:hAnsi="Times New Roman" w:cs="Times New Roman"/>
          <w:bCs/>
          <w:color w:val="000000" w:themeColor="text1"/>
          <w:sz w:val="24"/>
          <w:szCs w:val="24"/>
          <w:lang w:eastAsia="ru-RU"/>
        </w:rPr>
        <w:br/>
        <w:t>постоянное (бессрочное) пользование,</w:t>
      </w:r>
      <w:r w:rsidR="00BB17ED" w:rsidRPr="00C36C6A">
        <w:rPr>
          <w:rFonts w:ascii="Times New Roman" w:eastAsia="Times New Roman" w:hAnsi="Times New Roman" w:cs="Times New Roman"/>
          <w:bCs/>
          <w:color w:val="000000" w:themeColor="text1"/>
          <w:sz w:val="24"/>
          <w:szCs w:val="24"/>
          <w:lang w:eastAsia="ru-RU"/>
        </w:rPr>
        <w:br/>
        <w:t>безвозмездное пользование, находящегося</w:t>
      </w:r>
      <w:r w:rsidR="00BB17ED" w:rsidRPr="00C36C6A">
        <w:rPr>
          <w:rFonts w:ascii="Times New Roman" w:eastAsia="Times New Roman" w:hAnsi="Times New Roman" w:cs="Times New Roman"/>
          <w:bCs/>
          <w:color w:val="000000" w:themeColor="text1"/>
          <w:sz w:val="24"/>
          <w:szCs w:val="24"/>
          <w:lang w:eastAsia="ru-RU"/>
        </w:rPr>
        <w:br/>
        <w:t>в муниципальной собственности или</w:t>
      </w:r>
      <w:r w:rsidR="00BB17ED" w:rsidRPr="00C36C6A">
        <w:rPr>
          <w:rFonts w:ascii="Times New Roman" w:eastAsia="Times New Roman" w:hAnsi="Times New Roman" w:cs="Times New Roman"/>
          <w:bCs/>
          <w:color w:val="000000" w:themeColor="text1"/>
          <w:sz w:val="24"/>
          <w:szCs w:val="24"/>
          <w:lang w:eastAsia="ru-RU"/>
        </w:rPr>
        <w:br/>
        <w:t>государственная собственность на который</w:t>
      </w:r>
      <w:r w:rsidR="00BB17ED" w:rsidRPr="00C36C6A">
        <w:rPr>
          <w:rFonts w:ascii="Times New Roman" w:eastAsia="Times New Roman" w:hAnsi="Times New Roman" w:cs="Times New Roman"/>
          <w:b/>
          <w:bCs/>
          <w:color w:val="000000" w:themeColor="text1"/>
          <w:sz w:val="24"/>
          <w:szCs w:val="24"/>
          <w:lang w:eastAsia="ru-RU"/>
        </w:rPr>
        <w:br/>
      </w:r>
      <w:r w:rsidR="00BB17ED" w:rsidRPr="00C36C6A">
        <w:rPr>
          <w:rFonts w:ascii="Times New Roman" w:eastAsia="Times New Roman" w:hAnsi="Times New Roman" w:cs="Times New Roman"/>
          <w:bCs/>
          <w:color w:val="000000" w:themeColor="text1"/>
          <w:sz w:val="24"/>
          <w:szCs w:val="24"/>
          <w:lang w:eastAsia="ru-RU"/>
        </w:rPr>
        <w:t>не разграничена, без проведения торгов"</w:t>
      </w:r>
    </w:p>
    <w:bookmarkEnd w:id="178"/>
    <w:p w:rsidR="00BB17ED" w:rsidRPr="00C36C6A"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B17ED" w:rsidRPr="00C36C6A" w:rsidRDefault="00BB17ED" w:rsidP="00BB17E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C6A">
        <w:rPr>
          <w:rFonts w:ascii="Times New Roman" w:eastAsia="Times New Roman" w:hAnsi="Times New Roman" w:cs="Times New Roman"/>
          <w:b/>
          <w:bCs/>
          <w:color w:val="26282F"/>
          <w:sz w:val="24"/>
          <w:szCs w:val="24"/>
          <w:lang w:eastAsia="ru-RU"/>
        </w:rPr>
        <w:t>"форма"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7910" w:rsidRPr="00C36C6A" w:rsidTr="008C7910">
        <w:tc>
          <w:tcPr>
            <w:tcW w:w="4672" w:type="dxa"/>
          </w:tcPr>
          <w:p w:rsidR="008C7910" w:rsidRPr="00C36C6A" w:rsidRDefault="008C7910" w:rsidP="00BB17ED">
            <w:pPr>
              <w:widowControl w:val="0"/>
              <w:autoSpaceDE w:val="0"/>
              <w:autoSpaceDN w:val="0"/>
              <w:adjustRightInd w:val="0"/>
              <w:jc w:val="both"/>
              <w:rPr>
                <w:rFonts w:ascii="Times New Roman" w:eastAsia="Times New Roman" w:hAnsi="Times New Roman" w:cs="Times New Roman"/>
                <w:sz w:val="26"/>
                <w:szCs w:val="26"/>
                <w:lang w:eastAsia="ru-RU"/>
              </w:rPr>
            </w:pPr>
          </w:p>
        </w:tc>
        <w:tc>
          <w:tcPr>
            <w:tcW w:w="4673" w:type="dxa"/>
          </w:tcPr>
          <w:p w:rsidR="008C7910" w:rsidRPr="00C36C6A" w:rsidRDefault="008C7910" w:rsidP="008C7910">
            <w:pPr>
              <w:widowControl w:val="0"/>
              <w:autoSpaceDE w:val="0"/>
              <w:autoSpaceDN w:val="0"/>
              <w:adjustRightInd w:val="0"/>
              <w:jc w:val="center"/>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Главе администрации муниципального образования Юго-Восточное Суворовского района</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от _______________________________</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(для юридических лиц - полное наименование, ОГРН, ИНН, заявление подается на фирменном бланке, для физических лиц - фамилия, имя, отчество (при наличии), реквизиты документа, удостоверяющего личность)</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адрес: ____________________________</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(адрес места нахождения юридического лица; адрес места жительства физического лица)</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почтовый адрес: ___________________</w:t>
            </w:r>
          </w:p>
          <w:p w:rsidR="008C7910" w:rsidRPr="00C36C6A" w:rsidRDefault="008C7910" w:rsidP="008C7910">
            <w:pPr>
              <w:widowControl w:val="0"/>
              <w:autoSpaceDE w:val="0"/>
              <w:autoSpaceDN w:val="0"/>
              <w:adjustRightInd w:val="0"/>
              <w:rPr>
                <w:rFonts w:ascii="Times New Roman" w:eastAsia="Times New Roman" w:hAnsi="Times New Roman" w:cs="Times New Roman"/>
                <w:color w:val="000000" w:themeColor="text1"/>
                <w:sz w:val="26"/>
                <w:szCs w:val="26"/>
                <w:lang w:eastAsia="ru-RU"/>
              </w:rPr>
            </w:pPr>
            <w:r w:rsidRPr="00C36C6A">
              <w:rPr>
                <w:rFonts w:ascii="Times New Roman" w:eastAsia="Times New Roman" w:hAnsi="Times New Roman" w:cs="Times New Roman"/>
                <w:color w:val="000000" w:themeColor="text1"/>
                <w:sz w:val="26"/>
                <w:szCs w:val="26"/>
                <w:lang w:eastAsia="ru-RU"/>
              </w:rPr>
              <w:t>адрес электронной почты: ___________</w:t>
            </w:r>
          </w:p>
          <w:p w:rsidR="008C7910" w:rsidRPr="00C36C6A" w:rsidRDefault="008C7910" w:rsidP="008C7910">
            <w:pPr>
              <w:widowControl w:val="0"/>
              <w:autoSpaceDE w:val="0"/>
              <w:autoSpaceDN w:val="0"/>
              <w:adjustRightInd w:val="0"/>
              <w:jc w:val="both"/>
              <w:rPr>
                <w:rFonts w:ascii="Times New Roman" w:eastAsia="Times New Roman" w:hAnsi="Times New Roman" w:cs="Times New Roman"/>
                <w:sz w:val="26"/>
                <w:szCs w:val="26"/>
                <w:lang w:eastAsia="ru-RU"/>
              </w:rPr>
            </w:pPr>
            <w:r w:rsidRPr="00C36C6A">
              <w:rPr>
                <w:rFonts w:ascii="Times New Roman" w:eastAsia="Times New Roman" w:hAnsi="Times New Roman" w:cs="Times New Roman"/>
                <w:color w:val="000000" w:themeColor="text1"/>
                <w:sz w:val="26"/>
                <w:szCs w:val="26"/>
                <w:lang w:eastAsia="ru-RU"/>
              </w:rPr>
              <w:t>телефон</w:t>
            </w:r>
            <w:r w:rsidRPr="00C36C6A">
              <w:rPr>
                <w:rFonts w:ascii="Times New Roman" w:eastAsia="Times New Roman" w:hAnsi="Times New Roman" w:cs="Times New Roman"/>
                <w:sz w:val="26"/>
                <w:szCs w:val="26"/>
                <w:lang w:eastAsia="ru-RU"/>
              </w:rPr>
              <w:t>: __________________________________</w:t>
            </w:r>
          </w:p>
        </w:tc>
      </w:tr>
    </w:tbl>
    <w:p w:rsidR="00BB17ED" w:rsidRPr="00C36C6A" w:rsidRDefault="00BB17ED" w:rsidP="00BB17E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b/>
          <w:bCs/>
          <w:color w:val="000000" w:themeColor="text1"/>
          <w:sz w:val="28"/>
          <w:szCs w:val="28"/>
          <w:lang w:eastAsia="ru-RU"/>
        </w:rPr>
        <w:t>Заявление</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b/>
          <w:bCs/>
          <w:color w:val="000000" w:themeColor="text1"/>
          <w:sz w:val="28"/>
          <w:szCs w:val="28"/>
          <w:lang w:eastAsia="ru-RU"/>
        </w:rPr>
        <w:t>о предоставлении земельного участка без проведения торгов</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BB17ED" w:rsidRPr="008C7910" w:rsidRDefault="00BB17ED" w:rsidP="008C7910">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В соответствии со </w:t>
      </w:r>
      <w:hyperlink r:id="rId94" w:history="1">
        <w:r w:rsidRPr="008C7910">
          <w:rPr>
            <w:rFonts w:ascii="Times New Roman" w:eastAsia="Times New Roman" w:hAnsi="Times New Roman" w:cs="Times New Roman"/>
            <w:color w:val="000000" w:themeColor="text1"/>
            <w:sz w:val="28"/>
            <w:szCs w:val="28"/>
            <w:lang w:eastAsia="ru-RU"/>
          </w:rPr>
          <w:t>статьей 39.17</w:t>
        </w:r>
      </w:hyperlink>
      <w:r w:rsidRPr="008C7910">
        <w:rPr>
          <w:rFonts w:ascii="Times New Roman" w:eastAsia="Times New Roman" w:hAnsi="Times New Roman" w:cs="Times New Roman"/>
          <w:color w:val="000000" w:themeColor="text1"/>
          <w:sz w:val="28"/>
          <w:szCs w:val="28"/>
          <w:lang w:eastAsia="ru-RU"/>
        </w:rPr>
        <w:t xml:space="preserve"> Земел</w:t>
      </w:r>
      <w:r w:rsidR="008C7910" w:rsidRPr="008C7910">
        <w:rPr>
          <w:rFonts w:ascii="Times New Roman" w:eastAsia="Times New Roman" w:hAnsi="Times New Roman" w:cs="Times New Roman"/>
          <w:color w:val="000000" w:themeColor="text1"/>
          <w:sz w:val="28"/>
          <w:szCs w:val="28"/>
          <w:lang w:eastAsia="ru-RU"/>
        </w:rPr>
        <w:t>ьного кодекса РФ, ____________</w:t>
      </w:r>
    </w:p>
    <w:p w:rsidR="00BB17ED" w:rsidRPr="008C7910" w:rsidRDefault="00BB17ED" w:rsidP="00BB17E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_________________________________________</w:t>
      </w:r>
      <w:r w:rsidR="008C7910" w:rsidRPr="008C7910">
        <w:rPr>
          <w:rFonts w:ascii="Times New Roman" w:eastAsia="Times New Roman" w:hAnsi="Times New Roman" w:cs="Times New Roman"/>
          <w:color w:val="000000" w:themeColor="text1"/>
          <w:sz w:val="28"/>
          <w:szCs w:val="28"/>
          <w:lang w:eastAsia="ru-RU"/>
        </w:rPr>
        <w:t>_________________________</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lang w:eastAsia="ru-RU"/>
        </w:rPr>
        <w:t xml:space="preserve">реквизиты решения о предварительном согласовании предоставления земельного участка в случае, если испрашиваемый земельный </w:t>
      </w:r>
      <w:proofErr w:type="gramStart"/>
      <w:r w:rsidRPr="008C7910">
        <w:rPr>
          <w:rFonts w:ascii="Times New Roman" w:eastAsia="Times New Roman" w:hAnsi="Times New Roman" w:cs="Times New Roman"/>
          <w:color w:val="000000" w:themeColor="text1"/>
          <w:lang w:eastAsia="ru-RU"/>
        </w:rPr>
        <w:t>участок  образовывался</w:t>
      </w:r>
      <w:proofErr w:type="gramEnd"/>
      <w:r w:rsidRPr="008C7910">
        <w:rPr>
          <w:rFonts w:ascii="Times New Roman" w:eastAsia="Times New Roman" w:hAnsi="Times New Roman" w:cs="Times New Roman"/>
          <w:color w:val="000000" w:themeColor="text1"/>
          <w:lang w:eastAsia="ru-RU"/>
        </w:rPr>
        <w:t xml:space="preserve"> или его границы уточнялись на основании данного решения</w:t>
      </w:r>
    </w:p>
    <w:p w:rsidR="00BB17ED" w:rsidRPr="008C7910" w:rsidRDefault="00BB17ED" w:rsidP="00BB17E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прошу предоставить ______________________________________________________</w:t>
      </w:r>
      <w:r w:rsidR="008C7910">
        <w:rPr>
          <w:rFonts w:ascii="Times New Roman" w:eastAsia="Times New Roman" w:hAnsi="Times New Roman" w:cs="Times New Roman"/>
          <w:color w:val="000000" w:themeColor="text1"/>
          <w:sz w:val="28"/>
          <w:szCs w:val="28"/>
          <w:lang w:eastAsia="ru-RU"/>
        </w:rPr>
        <w:t>___________</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вид права, на котором заявитель желает приобрести земельный участок</w:t>
      </w:r>
    </w:p>
    <w:p w:rsidR="00BB17ED" w:rsidRPr="008C7910" w:rsidRDefault="00BB17ED" w:rsidP="00BB17E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земельный участок с кадастровым номером: __________________</w:t>
      </w:r>
      <w:r w:rsidR="008C7910">
        <w:rPr>
          <w:rFonts w:ascii="Times New Roman" w:eastAsia="Times New Roman" w:hAnsi="Times New Roman" w:cs="Times New Roman"/>
          <w:color w:val="000000" w:themeColor="text1"/>
          <w:sz w:val="28"/>
          <w:szCs w:val="28"/>
          <w:lang w:eastAsia="ru-RU"/>
        </w:rPr>
        <w:t>_________</w:t>
      </w:r>
    </w:p>
    <w:p w:rsidR="00BB17ED" w:rsidRPr="008C7910" w:rsidRDefault="00BB17ED" w:rsidP="008C7910">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Основание предоставления земельного участка без проведения торгов: ___________________________________________</w:t>
      </w:r>
      <w:r w:rsidR="008C7910">
        <w:rPr>
          <w:rFonts w:ascii="Times New Roman" w:eastAsia="Times New Roman" w:hAnsi="Times New Roman" w:cs="Times New Roman"/>
          <w:color w:val="000000" w:themeColor="text1"/>
          <w:sz w:val="28"/>
          <w:szCs w:val="28"/>
          <w:lang w:eastAsia="ru-RU"/>
        </w:rPr>
        <w:t>_______________________</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 xml:space="preserve">указывается основание из числа предусмотренных </w:t>
      </w:r>
      <w:hyperlink r:id="rId95" w:history="1">
        <w:r w:rsidRPr="008C7910">
          <w:rPr>
            <w:rFonts w:ascii="Times New Roman" w:eastAsia="Times New Roman" w:hAnsi="Times New Roman" w:cs="Times New Roman"/>
            <w:color w:val="000000" w:themeColor="text1"/>
            <w:lang w:eastAsia="ru-RU"/>
          </w:rPr>
          <w:t>пунктом 2 статьи 39.3</w:t>
        </w:r>
      </w:hyperlink>
      <w:r w:rsidRPr="008C7910">
        <w:rPr>
          <w:rFonts w:ascii="Times New Roman" w:eastAsia="Times New Roman" w:hAnsi="Times New Roman" w:cs="Times New Roman"/>
          <w:color w:val="000000" w:themeColor="text1"/>
          <w:lang w:eastAsia="ru-RU"/>
        </w:rPr>
        <w:t>,</w:t>
      </w:r>
    </w:p>
    <w:p w:rsidR="00BB17ED" w:rsidRPr="008C7910" w:rsidRDefault="00EB01D9"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hyperlink r:id="rId96" w:history="1">
        <w:r w:rsidR="00BB17ED" w:rsidRPr="008C7910">
          <w:rPr>
            <w:rFonts w:ascii="Times New Roman" w:eastAsia="Times New Roman" w:hAnsi="Times New Roman" w:cs="Times New Roman"/>
            <w:color w:val="000000" w:themeColor="text1"/>
            <w:lang w:eastAsia="ru-RU"/>
          </w:rPr>
          <w:t>статьей 39.5</w:t>
        </w:r>
      </w:hyperlink>
      <w:r w:rsidR="00BB17ED" w:rsidRPr="008C7910">
        <w:rPr>
          <w:rFonts w:ascii="Times New Roman" w:eastAsia="Times New Roman" w:hAnsi="Times New Roman" w:cs="Times New Roman"/>
          <w:color w:val="000000" w:themeColor="text1"/>
          <w:lang w:eastAsia="ru-RU"/>
        </w:rPr>
        <w:t xml:space="preserve">, </w:t>
      </w:r>
      <w:hyperlink r:id="rId97" w:history="1">
        <w:r w:rsidR="00BB17ED" w:rsidRPr="008C7910">
          <w:rPr>
            <w:rFonts w:ascii="Times New Roman" w:eastAsia="Times New Roman" w:hAnsi="Times New Roman" w:cs="Times New Roman"/>
            <w:color w:val="000000" w:themeColor="text1"/>
            <w:lang w:eastAsia="ru-RU"/>
          </w:rPr>
          <w:t>пунктом 2 статьи 39.6</w:t>
        </w:r>
      </w:hyperlink>
      <w:r w:rsidR="00BB17ED" w:rsidRPr="008C7910">
        <w:rPr>
          <w:rFonts w:ascii="Times New Roman" w:eastAsia="Times New Roman" w:hAnsi="Times New Roman" w:cs="Times New Roman"/>
          <w:color w:val="000000" w:themeColor="text1"/>
          <w:lang w:eastAsia="ru-RU"/>
        </w:rPr>
        <w:t xml:space="preserve"> или </w:t>
      </w:r>
      <w:hyperlink r:id="rId98" w:history="1">
        <w:r w:rsidR="00BB17ED" w:rsidRPr="008C7910">
          <w:rPr>
            <w:rFonts w:ascii="Times New Roman" w:eastAsia="Times New Roman" w:hAnsi="Times New Roman" w:cs="Times New Roman"/>
            <w:color w:val="000000" w:themeColor="text1"/>
            <w:lang w:eastAsia="ru-RU"/>
          </w:rPr>
          <w:t>пунктом 2 статьи 39.10</w:t>
        </w:r>
      </w:hyperlink>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Земельного кодекса РФ оснований</w:t>
      </w:r>
    </w:p>
    <w:p w:rsidR="00BB17ED" w:rsidRPr="008C7910" w:rsidRDefault="00BB17ED" w:rsidP="008C7910">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Цель использования земельного участк</w:t>
      </w:r>
      <w:r w:rsidR="008C7910">
        <w:rPr>
          <w:rFonts w:ascii="Times New Roman" w:eastAsia="Times New Roman" w:hAnsi="Times New Roman" w:cs="Times New Roman"/>
          <w:color w:val="000000" w:themeColor="text1"/>
          <w:sz w:val="28"/>
          <w:szCs w:val="28"/>
          <w:lang w:eastAsia="ru-RU"/>
        </w:rPr>
        <w:t>а: _________________________</w:t>
      </w:r>
      <w:r w:rsidRPr="008C7910">
        <w:rPr>
          <w:rFonts w:ascii="Times New Roman" w:eastAsia="Times New Roman" w:hAnsi="Times New Roman" w:cs="Times New Roman"/>
          <w:color w:val="000000" w:themeColor="text1"/>
          <w:sz w:val="28"/>
          <w:szCs w:val="28"/>
          <w:lang w:eastAsia="ru-RU"/>
        </w:rPr>
        <w:t>.</w:t>
      </w:r>
    </w:p>
    <w:p w:rsidR="00BB17ED" w:rsidRPr="008C7910" w:rsidRDefault="00BB17ED" w:rsidP="008C7910">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lastRenderedPageBreak/>
        <w:t>Срок  аренды: _____________________</w:t>
      </w:r>
      <w:r w:rsidR="008C7910">
        <w:rPr>
          <w:rFonts w:ascii="Times New Roman" w:eastAsia="Times New Roman" w:hAnsi="Times New Roman" w:cs="Times New Roman"/>
          <w:color w:val="000000" w:themeColor="text1"/>
          <w:sz w:val="28"/>
          <w:szCs w:val="28"/>
          <w:lang w:eastAsia="ru-RU"/>
        </w:rPr>
        <w:t>__________________________</w:t>
      </w:r>
      <w:hyperlink w:anchor="sub_12001" w:history="1">
        <w:r w:rsidRPr="008C7910">
          <w:rPr>
            <w:rFonts w:ascii="Times New Roman" w:eastAsia="Times New Roman" w:hAnsi="Times New Roman" w:cs="Times New Roman"/>
            <w:color w:val="000000" w:themeColor="text1"/>
            <w:sz w:val="28"/>
            <w:szCs w:val="28"/>
            <w:lang w:eastAsia="ru-RU"/>
          </w:rPr>
          <w:t>*</w:t>
        </w:r>
      </w:hyperlink>
      <w:r w:rsidRPr="008C7910">
        <w:rPr>
          <w:rFonts w:ascii="Times New Roman" w:eastAsia="Times New Roman" w:hAnsi="Times New Roman" w:cs="Times New Roman"/>
          <w:color w:val="000000" w:themeColor="text1"/>
          <w:sz w:val="28"/>
          <w:szCs w:val="28"/>
          <w:lang w:eastAsia="ru-RU"/>
        </w:rPr>
        <w:t>.</w:t>
      </w:r>
    </w:p>
    <w:p w:rsidR="00BB17ED" w:rsidRPr="008C7910" w:rsidRDefault="00BB17ED" w:rsidP="00BB17ED">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sz w:val="28"/>
          <w:szCs w:val="28"/>
          <w:lang w:eastAsia="ru-RU"/>
        </w:rPr>
        <w:t xml:space="preserve">         </w:t>
      </w:r>
      <w:r w:rsidR="008C7910">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lang w:eastAsia="ru-RU"/>
        </w:rPr>
        <w:t xml:space="preserve">указывается в соответствии со </w:t>
      </w:r>
      <w:hyperlink r:id="rId99" w:history="1">
        <w:r w:rsidRPr="008C7910">
          <w:rPr>
            <w:rFonts w:ascii="Times New Roman" w:eastAsia="Times New Roman" w:hAnsi="Times New Roman" w:cs="Times New Roman"/>
            <w:color w:val="000000" w:themeColor="text1"/>
            <w:lang w:eastAsia="ru-RU"/>
          </w:rPr>
          <w:t>статьей 39.8</w:t>
        </w:r>
      </w:hyperlink>
      <w:r w:rsidRPr="008C7910">
        <w:rPr>
          <w:rFonts w:ascii="Times New Roman" w:eastAsia="Times New Roman" w:hAnsi="Times New Roman" w:cs="Times New Roman"/>
          <w:color w:val="000000" w:themeColor="text1"/>
          <w:lang w:eastAsia="ru-RU"/>
        </w:rPr>
        <w:t xml:space="preserve"> Земельного кодекса РФ</w:t>
      </w:r>
    </w:p>
    <w:p w:rsidR="00BB17ED" w:rsidRPr="008C7910" w:rsidRDefault="008C7910" w:rsidP="008C79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Земельный участок</w:t>
      </w:r>
      <w:r w:rsidR="00BB17ED" w:rsidRPr="008C7910">
        <w:rPr>
          <w:rFonts w:ascii="Times New Roman" w:eastAsia="Times New Roman" w:hAnsi="Times New Roman" w:cs="Times New Roman"/>
          <w:color w:val="000000" w:themeColor="text1"/>
          <w:sz w:val="28"/>
          <w:szCs w:val="28"/>
          <w:lang w:eastAsia="ru-RU"/>
        </w:rPr>
        <w:t xml:space="preserve"> предоставляется</w:t>
      </w:r>
      <w:r>
        <w:rPr>
          <w:rFonts w:ascii="Times New Roman" w:eastAsia="Times New Roman" w:hAnsi="Times New Roman" w:cs="Times New Roman"/>
          <w:color w:val="000000" w:themeColor="text1"/>
          <w:sz w:val="28"/>
          <w:szCs w:val="28"/>
          <w:lang w:eastAsia="ru-RU"/>
        </w:rPr>
        <w:t xml:space="preserve"> взамен </w:t>
      </w:r>
      <w:r w:rsidR="00BB17ED" w:rsidRPr="008C7910">
        <w:rPr>
          <w:rFonts w:ascii="Times New Roman" w:eastAsia="Times New Roman" w:hAnsi="Times New Roman" w:cs="Times New Roman"/>
          <w:color w:val="000000" w:themeColor="text1"/>
          <w:sz w:val="28"/>
          <w:szCs w:val="28"/>
          <w:lang w:eastAsia="ru-RU"/>
        </w:rPr>
        <w:t>земельного участка с</w:t>
      </w:r>
      <w:r>
        <w:rPr>
          <w:rFonts w:ascii="Times New Roman" w:eastAsia="Times New Roman" w:hAnsi="Times New Roman" w:cs="Times New Roman"/>
          <w:color w:val="000000" w:themeColor="text1"/>
          <w:sz w:val="28"/>
          <w:szCs w:val="28"/>
          <w:lang w:eastAsia="ru-RU"/>
        </w:rPr>
        <w:t xml:space="preserve"> </w:t>
      </w:r>
      <w:r w:rsidR="00BB17ED" w:rsidRPr="008C7910">
        <w:rPr>
          <w:rFonts w:ascii="Times New Roman" w:eastAsia="Times New Roman" w:hAnsi="Times New Roman" w:cs="Times New Roman"/>
          <w:color w:val="000000" w:themeColor="text1"/>
          <w:sz w:val="28"/>
          <w:szCs w:val="28"/>
          <w:lang w:eastAsia="ru-RU"/>
        </w:rPr>
        <w:t xml:space="preserve">кадастровым номером, изымаемого </w:t>
      </w:r>
      <w:proofErr w:type="gramStart"/>
      <w:r w:rsidR="00BB17ED" w:rsidRPr="008C7910">
        <w:rPr>
          <w:rFonts w:ascii="Times New Roman" w:eastAsia="Times New Roman" w:hAnsi="Times New Roman" w:cs="Times New Roman"/>
          <w:color w:val="000000" w:themeColor="text1"/>
          <w:sz w:val="28"/>
          <w:szCs w:val="28"/>
          <w:lang w:eastAsia="ru-RU"/>
        </w:rPr>
        <w:t>для  государственных</w:t>
      </w:r>
      <w:proofErr w:type="gramEnd"/>
      <w:r w:rsidR="00BB17ED" w:rsidRPr="008C7910">
        <w:rPr>
          <w:rFonts w:ascii="Times New Roman" w:eastAsia="Times New Roman" w:hAnsi="Times New Roman" w:cs="Times New Roman"/>
          <w:color w:val="000000" w:themeColor="text1"/>
          <w:sz w:val="28"/>
          <w:szCs w:val="28"/>
          <w:lang w:eastAsia="ru-RU"/>
        </w:rPr>
        <w:t xml:space="preserve"> или муниципальных</w:t>
      </w:r>
    </w:p>
    <w:p w:rsidR="00BB17ED" w:rsidRPr="008C7910" w:rsidRDefault="00BB17ED" w:rsidP="00BB17E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нужд в соответствии с ________________</w:t>
      </w:r>
      <w:r w:rsidR="008C7910">
        <w:rPr>
          <w:rFonts w:ascii="Times New Roman" w:eastAsia="Times New Roman" w:hAnsi="Times New Roman" w:cs="Times New Roman"/>
          <w:color w:val="000000" w:themeColor="text1"/>
          <w:sz w:val="28"/>
          <w:szCs w:val="28"/>
          <w:lang w:eastAsia="ru-RU"/>
        </w:rPr>
        <w:t>___________________________</w:t>
      </w:r>
      <w:hyperlink w:anchor="sub_12002" w:history="1">
        <w:r w:rsidRPr="008C7910">
          <w:rPr>
            <w:rFonts w:ascii="Times New Roman" w:eastAsia="Times New Roman" w:hAnsi="Times New Roman" w:cs="Times New Roman"/>
            <w:color w:val="000000" w:themeColor="text1"/>
            <w:sz w:val="28"/>
            <w:szCs w:val="28"/>
            <w:lang w:eastAsia="ru-RU"/>
          </w:rPr>
          <w:t>**</w:t>
        </w:r>
      </w:hyperlink>
      <w:r w:rsidRPr="008C7910">
        <w:rPr>
          <w:rFonts w:ascii="Times New Roman" w:eastAsia="Times New Roman" w:hAnsi="Times New Roman" w:cs="Times New Roman"/>
          <w:color w:val="000000" w:themeColor="text1"/>
          <w:sz w:val="28"/>
          <w:szCs w:val="28"/>
          <w:lang w:eastAsia="ru-RU"/>
        </w:rPr>
        <w:t>.</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реквизиты решения об изъятии земельного участка для</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государственных или муниципальных нужд</w:t>
      </w:r>
    </w:p>
    <w:p w:rsidR="00BB17ED" w:rsidRPr="008C7910" w:rsidRDefault="00BB17ED" w:rsidP="008C7910">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Земельный </w:t>
      </w:r>
      <w:r w:rsidR="008C7910">
        <w:rPr>
          <w:rFonts w:ascii="Times New Roman" w:eastAsia="Times New Roman" w:hAnsi="Times New Roman" w:cs="Times New Roman"/>
          <w:color w:val="000000" w:themeColor="text1"/>
          <w:sz w:val="28"/>
          <w:szCs w:val="28"/>
          <w:lang w:eastAsia="ru-RU"/>
        </w:rPr>
        <w:t xml:space="preserve">участок предоставляется для размещения </w:t>
      </w:r>
      <w:r w:rsidRPr="008C7910">
        <w:rPr>
          <w:rFonts w:ascii="Times New Roman" w:eastAsia="Times New Roman" w:hAnsi="Times New Roman" w:cs="Times New Roman"/>
          <w:color w:val="000000" w:themeColor="text1"/>
          <w:sz w:val="28"/>
          <w:szCs w:val="28"/>
          <w:lang w:eastAsia="ru-RU"/>
        </w:rPr>
        <w:t>объектов,</w:t>
      </w:r>
      <w:r w:rsidR="008C7910">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sz w:val="28"/>
          <w:szCs w:val="28"/>
          <w:lang w:eastAsia="ru-RU"/>
        </w:rPr>
        <w:t>предусмотренных ________________</w:t>
      </w:r>
      <w:r w:rsidR="008C7910">
        <w:rPr>
          <w:rFonts w:ascii="Times New Roman" w:eastAsia="Times New Roman" w:hAnsi="Times New Roman" w:cs="Times New Roman"/>
          <w:color w:val="000000" w:themeColor="text1"/>
          <w:sz w:val="28"/>
          <w:szCs w:val="28"/>
          <w:lang w:eastAsia="ru-RU"/>
        </w:rPr>
        <w:t>__________________________</w:t>
      </w:r>
      <w:r w:rsidRPr="008C7910">
        <w:rPr>
          <w:rFonts w:ascii="Times New Roman" w:eastAsia="Times New Roman" w:hAnsi="Times New Roman" w:cs="Times New Roman"/>
          <w:color w:val="000000" w:themeColor="text1"/>
          <w:sz w:val="28"/>
          <w:szCs w:val="28"/>
          <w:lang w:eastAsia="ru-RU"/>
        </w:rPr>
        <w:t>_____</w:t>
      </w:r>
      <w:hyperlink w:anchor="sub_12003" w:history="1">
        <w:r w:rsidRPr="008C7910">
          <w:rPr>
            <w:rFonts w:ascii="Times New Roman" w:eastAsia="Times New Roman" w:hAnsi="Times New Roman" w:cs="Times New Roman"/>
            <w:color w:val="000000" w:themeColor="text1"/>
            <w:sz w:val="28"/>
            <w:szCs w:val="28"/>
            <w:lang w:eastAsia="ru-RU"/>
          </w:rPr>
          <w:t>***</w:t>
        </w:r>
      </w:hyperlink>
      <w:r w:rsidRPr="008C7910">
        <w:rPr>
          <w:rFonts w:ascii="Times New Roman" w:eastAsia="Times New Roman" w:hAnsi="Times New Roman" w:cs="Times New Roman"/>
          <w:color w:val="000000" w:themeColor="text1"/>
          <w:sz w:val="28"/>
          <w:szCs w:val="28"/>
          <w:lang w:eastAsia="ru-RU"/>
        </w:rPr>
        <w:t>.</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наименование и реквизиты решения об утверждении</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документа территориального планирования и (или)</w:t>
      </w:r>
    </w:p>
    <w:p w:rsidR="00BB17ED" w:rsidRPr="008C7910" w:rsidRDefault="00BB17ED" w:rsidP="008C7910">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C7910">
        <w:rPr>
          <w:rFonts w:ascii="Times New Roman" w:eastAsia="Times New Roman" w:hAnsi="Times New Roman" w:cs="Times New Roman"/>
          <w:color w:val="000000" w:themeColor="text1"/>
          <w:lang w:eastAsia="ru-RU"/>
        </w:rPr>
        <w:t>проекта планировки территории</w:t>
      </w:r>
    </w:p>
    <w:p w:rsidR="00BB17ED" w:rsidRPr="008C7910" w:rsidRDefault="009E5705" w:rsidP="009E570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Результат </w:t>
      </w:r>
      <w:r w:rsidR="00BB17ED" w:rsidRPr="008C7910">
        <w:rPr>
          <w:rFonts w:ascii="Times New Roman" w:eastAsia="Times New Roman" w:hAnsi="Times New Roman" w:cs="Times New Roman"/>
          <w:color w:val="000000" w:themeColor="text1"/>
          <w:sz w:val="28"/>
          <w:szCs w:val="28"/>
          <w:lang w:eastAsia="ru-RU"/>
        </w:rPr>
        <w:t xml:space="preserve">рассмотрения заявления </w:t>
      </w:r>
      <w:r>
        <w:rPr>
          <w:rFonts w:ascii="Times New Roman" w:eastAsia="Times New Roman" w:hAnsi="Times New Roman" w:cs="Times New Roman"/>
          <w:color w:val="000000" w:themeColor="text1"/>
          <w:sz w:val="28"/>
          <w:szCs w:val="28"/>
          <w:lang w:eastAsia="ru-RU"/>
        </w:rPr>
        <w:t>прошу п</w:t>
      </w:r>
      <w:r w:rsidR="00BB17ED" w:rsidRPr="008C7910">
        <w:rPr>
          <w:rFonts w:ascii="Times New Roman" w:eastAsia="Times New Roman" w:hAnsi="Times New Roman" w:cs="Times New Roman"/>
          <w:color w:val="000000" w:themeColor="text1"/>
          <w:sz w:val="28"/>
          <w:szCs w:val="28"/>
          <w:lang w:eastAsia="ru-RU"/>
        </w:rPr>
        <w:t>редоставить (нужное</w:t>
      </w:r>
      <w:r>
        <w:rPr>
          <w:rFonts w:ascii="Times New Roman" w:eastAsia="Times New Roman" w:hAnsi="Times New Roman" w:cs="Times New Roman"/>
          <w:color w:val="000000" w:themeColor="text1"/>
          <w:sz w:val="28"/>
          <w:szCs w:val="28"/>
          <w:lang w:eastAsia="ru-RU"/>
        </w:rPr>
        <w:t xml:space="preserve"> </w:t>
      </w:r>
      <w:r w:rsidR="00BB17ED" w:rsidRPr="008C7910">
        <w:rPr>
          <w:rFonts w:ascii="Times New Roman" w:eastAsia="Times New Roman" w:hAnsi="Times New Roman" w:cs="Times New Roman"/>
          <w:color w:val="000000" w:themeColor="text1"/>
          <w:sz w:val="28"/>
          <w:szCs w:val="28"/>
          <w:lang w:eastAsia="ru-RU"/>
        </w:rPr>
        <w:t>подчеркнуть):</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 - в виде бумажного документа непосредственно при личном обращении;</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 </w:t>
      </w:r>
      <w:r w:rsidR="009E5705">
        <w:rPr>
          <w:rFonts w:ascii="Times New Roman" w:eastAsia="Times New Roman" w:hAnsi="Times New Roman" w:cs="Times New Roman"/>
          <w:color w:val="000000" w:themeColor="text1"/>
          <w:sz w:val="28"/>
          <w:szCs w:val="28"/>
          <w:lang w:eastAsia="ru-RU"/>
        </w:rPr>
        <w:t xml:space="preserve">- в </w:t>
      </w:r>
      <w:r w:rsidRPr="008C7910">
        <w:rPr>
          <w:rFonts w:ascii="Times New Roman" w:eastAsia="Times New Roman" w:hAnsi="Times New Roman" w:cs="Times New Roman"/>
          <w:color w:val="000000" w:themeColor="text1"/>
          <w:sz w:val="28"/>
          <w:szCs w:val="28"/>
          <w:lang w:eastAsia="ru-RU"/>
        </w:rPr>
        <w:t>ви</w:t>
      </w:r>
      <w:r w:rsidR="009E5705">
        <w:rPr>
          <w:rFonts w:ascii="Times New Roman" w:eastAsia="Times New Roman" w:hAnsi="Times New Roman" w:cs="Times New Roman"/>
          <w:color w:val="000000" w:themeColor="text1"/>
          <w:sz w:val="28"/>
          <w:szCs w:val="28"/>
          <w:lang w:eastAsia="ru-RU"/>
        </w:rPr>
        <w:t>де бумажного документа,</w:t>
      </w:r>
      <w:r w:rsidRPr="008C7910">
        <w:rPr>
          <w:rFonts w:ascii="Times New Roman" w:eastAsia="Times New Roman" w:hAnsi="Times New Roman" w:cs="Times New Roman"/>
          <w:color w:val="000000" w:themeColor="text1"/>
          <w:sz w:val="28"/>
          <w:szCs w:val="28"/>
          <w:lang w:eastAsia="ru-RU"/>
        </w:rPr>
        <w:t xml:space="preserve"> направленного посредством почтового</w:t>
      </w:r>
      <w:r w:rsidR="009E5705">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sz w:val="28"/>
          <w:szCs w:val="28"/>
          <w:lang w:eastAsia="ru-RU"/>
        </w:rPr>
        <w:t>отправления.</w:t>
      </w:r>
    </w:p>
    <w:p w:rsidR="00BB17ED" w:rsidRPr="008C7910" w:rsidRDefault="009E5705" w:rsidP="009E570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Все </w:t>
      </w:r>
      <w:r w:rsidR="00BB17ED" w:rsidRPr="008C7910">
        <w:rPr>
          <w:rFonts w:ascii="Times New Roman" w:eastAsia="Times New Roman" w:hAnsi="Times New Roman" w:cs="Times New Roman"/>
          <w:color w:val="000000" w:themeColor="text1"/>
          <w:sz w:val="28"/>
          <w:szCs w:val="28"/>
          <w:lang w:eastAsia="ru-RU"/>
        </w:rPr>
        <w:t xml:space="preserve">необходимые данные о </w:t>
      </w:r>
      <w:r>
        <w:rPr>
          <w:rFonts w:ascii="Times New Roman" w:eastAsia="Times New Roman" w:hAnsi="Times New Roman" w:cs="Times New Roman"/>
          <w:color w:val="000000" w:themeColor="text1"/>
          <w:sz w:val="28"/>
          <w:szCs w:val="28"/>
          <w:lang w:eastAsia="ru-RU"/>
        </w:rPr>
        <w:t>земельном участке, юридическом/ф</w:t>
      </w:r>
      <w:r w:rsidR="00BB17ED" w:rsidRPr="008C7910">
        <w:rPr>
          <w:rFonts w:ascii="Times New Roman" w:eastAsia="Times New Roman" w:hAnsi="Times New Roman" w:cs="Times New Roman"/>
          <w:color w:val="000000" w:themeColor="text1"/>
          <w:sz w:val="28"/>
          <w:szCs w:val="28"/>
          <w:lang w:eastAsia="ru-RU"/>
        </w:rPr>
        <w:t>изическом</w:t>
      </w:r>
      <w:r>
        <w:rPr>
          <w:rFonts w:ascii="Times New Roman" w:eastAsia="Times New Roman" w:hAnsi="Times New Roman" w:cs="Times New Roman"/>
          <w:color w:val="000000" w:themeColor="text1"/>
          <w:sz w:val="28"/>
          <w:szCs w:val="28"/>
          <w:lang w:eastAsia="ru-RU"/>
        </w:rPr>
        <w:t xml:space="preserve"> </w:t>
      </w:r>
      <w:r w:rsidR="00BB17ED" w:rsidRPr="008C7910">
        <w:rPr>
          <w:rFonts w:ascii="Times New Roman" w:eastAsia="Times New Roman" w:hAnsi="Times New Roman" w:cs="Times New Roman"/>
          <w:color w:val="000000" w:themeColor="text1"/>
          <w:sz w:val="28"/>
          <w:szCs w:val="28"/>
          <w:lang w:eastAsia="ru-RU"/>
        </w:rPr>
        <w:t>лице, приведены в прилагаемых документах.</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17ED" w:rsidRPr="008C7910" w:rsidRDefault="00BB17ED" w:rsidP="009E570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Приложение на _____ листах.</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________________________________ </w:t>
      </w:r>
      <w:r w:rsidR="009E5705">
        <w:rPr>
          <w:rFonts w:ascii="Times New Roman" w:eastAsia="Times New Roman" w:hAnsi="Times New Roman" w:cs="Times New Roman"/>
          <w:color w:val="000000" w:themeColor="text1"/>
          <w:sz w:val="28"/>
          <w:szCs w:val="28"/>
          <w:lang w:eastAsia="ru-RU"/>
        </w:rPr>
        <w:t>________________ "__" _______</w:t>
      </w:r>
      <w:r w:rsidRPr="008C7910">
        <w:rPr>
          <w:rFonts w:ascii="Times New Roman" w:eastAsia="Times New Roman" w:hAnsi="Times New Roman" w:cs="Times New Roman"/>
          <w:color w:val="000000" w:themeColor="text1"/>
          <w:sz w:val="28"/>
          <w:szCs w:val="28"/>
          <w:lang w:eastAsia="ru-RU"/>
        </w:rPr>
        <w:t xml:space="preserve"> 20__ г.</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E5705">
        <w:rPr>
          <w:rFonts w:ascii="Times New Roman" w:eastAsia="Times New Roman" w:hAnsi="Times New Roman" w:cs="Times New Roman"/>
          <w:color w:val="000000" w:themeColor="text1"/>
          <w:sz w:val="20"/>
          <w:szCs w:val="20"/>
          <w:lang w:eastAsia="ru-RU"/>
        </w:rPr>
        <w:t xml:space="preserve">(Ф.И.О. заявителя (представителя (личная </w:t>
      </w:r>
      <w:proofErr w:type="gramStart"/>
      <w:r w:rsidRPr="009E5705">
        <w:rPr>
          <w:rFonts w:ascii="Times New Roman" w:eastAsia="Times New Roman" w:hAnsi="Times New Roman" w:cs="Times New Roman"/>
          <w:color w:val="000000" w:themeColor="text1"/>
          <w:sz w:val="20"/>
          <w:szCs w:val="20"/>
          <w:lang w:eastAsia="ru-RU"/>
        </w:rPr>
        <w:t>подпись)</w:t>
      </w:r>
      <w:r w:rsidRPr="008C7910">
        <w:rPr>
          <w:rFonts w:ascii="Times New Roman" w:eastAsia="Times New Roman" w:hAnsi="Times New Roman" w:cs="Times New Roman"/>
          <w:color w:val="000000" w:themeColor="text1"/>
          <w:sz w:val="28"/>
          <w:szCs w:val="28"/>
          <w:lang w:eastAsia="ru-RU"/>
        </w:rPr>
        <w:t xml:space="preserve">  </w:t>
      </w:r>
      <w:r w:rsidR="009E5705">
        <w:rPr>
          <w:rFonts w:ascii="Times New Roman" w:eastAsia="Times New Roman" w:hAnsi="Times New Roman" w:cs="Times New Roman"/>
          <w:color w:val="000000" w:themeColor="text1"/>
          <w:sz w:val="28"/>
          <w:szCs w:val="28"/>
          <w:lang w:eastAsia="ru-RU"/>
        </w:rPr>
        <w:t xml:space="preserve"> </w:t>
      </w:r>
      <w:proofErr w:type="gramEnd"/>
      <w:r w:rsidR="009E5705">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sz w:val="28"/>
          <w:szCs w:val="28"/>
          <w:lang w:eastAsia="ru-RU"/>
        </w:rPr>
        <w:t xml:space="preserve"> </w:t>
      </w:r>
      <w:r w:rsidRPr="009E5705">
        <w:rPr>
          <w:rFonts w:ascii="Times New Roman" w:eastAsia="Times New Roman" w:hAnsi="Times New Roman" w:cs="Times New Roman"/>
          <w:color w:val="000000" w:themeColor="text1"/>
          <w:sz w:val="20"/>
          <w:szCs w:val="20"/>
          <w:lang w:eastAsia="ru-RU"/>
        </w:rPr>
        <w:t>(дата составления</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C7910">
        <w:rPr>
          <w:rFonts w:ascii="Times New Roman" w:eastAsia="Times New Roman" w:hAnsi="Times New Roman" w:cs="Times New Roman"/>
          <w:color w:val="000000" w:themeColor="text1"/>
          <w:sz w:val="28"/>
          <w:szCs w:val="28"/>
          <w:lang w:eastAsia="ru-RU"/>
        </w:rPr>
        <w:t xml:space="preserve">           </w:t>
      </w:r>
      <w:r w:rsidRPr="009E5705">
        <w:rPr>
          <w:rFonts w:ascii="Times New Roman" w:eastAsia="Times New Roman" w:hAnsi="Times New Roman" w:cs="Times New Roman"/>
          <w:color w:val="000000" w:themeColor="text1"/>
          <w:sz w:val="20"/>
          <w:szCs w:val="20"/>
          <w:lang w:eastAsia="ru-RU"/>
        </w:rPr>
        <w:t>заявителя</w:t>
      </w:r>
      <w:proofErr w:type="gramStart"/>
      <w:r w:rsidRPr="009E5705">
        <w:rPr>
          <w:rFonts w:ascii="Times New Roman" w:eastAsia="Times New Roman" w:hAnsi="Times New Roman" w:cs="Times New Roman"/>
          <w:color w:val="000000" w:themeColor="text1"/>
          <w:sz w:val="20"/>
          <w:szCs w:val="20"/>
          <w:lang w:eastAsia="ru-RU"/>
        </w:rPr>
        <w:t>))</w:t>
      </w:r>
      <w:r w:rsidRPr="008C7910">
        <w:rPr>
          <w:rFonts w:ascii="Times New Roman" w:eastAsia="Times New Roman" w:hAnsi="Times New Roman" w:cs="Times New Roman"/>
          <w:color w:val="000000" w:themeColor="text1"/>
          <w:sz w:val="28"/>
          <w:szCs w:val="28"/>
          <w:lang w:eastAsia="ru-RU"/>
        </w:rPr>
        <w:t xml:space="preserve">   </w:t>
      </w:r>
      <w:proofErr w:type="gramEnd"/>
      <w:r w:rsidRPr="008C7910">
        <w:rPr>
          <w:rFonts w:ascii="Times New Roman" w:eastAsia="Times New Roman" w:hAnsi="Times New Roman" w:cs="Times New Roman"/>
          <w:color w:val="000000" w:themeColor="text1"/>
          <w:sz w:val="28"/>
          <w:szCs w:val="28"/>
          <w:lang w:eastAsia="ru-RU"/>
        </w:rPr>
        <w:t xml:space="preserve">              </w:t>
      </w:r>
      <w:r w:rsidR="009E5705">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sz w:val="28"/>
          <w:szCs w:val="28"/>
          <w:lang w:eastAsia="ru-RU"/>
        </w:rPr>
        <w:t xml:space="preserve">М.П.         </w:t>
      </w:r>
      <w:r w:rsidR="009E5705">
        <w:rPr>
          <w:rFonts w:ascii="Times New Roman" w:eastAsia="Times New Roman" w:hAnsi="Times New Roman" w:cs="Times New Roman"/>
          <w:color w:val="000000" w:themeColor="text1"/>
          <w:sz w:val="28"/>
          <w:szCs w:val="28"/>
          <w:lang w:eastAsia="ru-RU"/>
        </w:rPr>
        <w:t xml:space="preserve">        </w:t>
      </w:r>
      <w:r w:rsidRPr="008C7910">
        <w:rPr>
          <w:rFonts w:ascii="Times New Roman" w:eastAsia="Times New Roman" w:hAnsi="Times New Roman" w:cs="Times New Roman"/>
          <w:color w:val="000000" w:themeColor="text1"/>
          <w:sz w:val="28"/>
          <w:szCs w:val="28"/>
          <w:lang w:eastAsia="ru-RU"/>
        </w:rPr>
        <w:t xml:space="preserve">    </w:t>
      </w:r>
      <w:r w:rsidRPr="009E5705">
        <w:rPr>
          <w:rFonts w:ascii="Times New Roman" w:eastAsia="Times New Roman" w:hAnsi="Times New Roman" w:cs="Times New Roman"/>
          <w:color w:val="000000" w:themeColor="text1"/>
          <w:sz w:val="20"/>
          <w:szCs w:val="20"/>
          <w:lang w:eastAsia="ru-RU"/>
        </w:rPr>
        <w:t>заявления)</w:t>
      </w:r>
    </w:p>
    <w:p w:rsidR="00BB17ED" w:rsidRPr="008C7910" w:rsidRDefault="00BB17ED" w:rsidP="009E57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bookmarkStart w:id="179" w:name="sub_12001"/>
      <w:r w:rsidRPr="008C7910">
        <w:rPr>
          <w:rFonts w:ascii="Times New Roman" w:eastAsia="Times New Roman" w:hAnsi="Times New Roman" w:cs="Times New Roman"/>
          <w:b/>
          <w:bCs/>
          <w:color w:val="000000" w:themeColor="text1"/>
          <w:sz w:val="28"/>
          <w:szCs w:val="28"/>
          <w:lang w:eastAsia="ru-RU"/>
        </w:rPr>
        <w:t>*</w:t>
      </w:r>
      <w:r w:rsidRPr="008C7910">
        <w:rPr>
          <w:rFonts w:ascii="Times New Roman" w:eastAsia="Times New Roman" w:hAnsi="Times New Roman" w:cs="Times New Roman"/>
          <w:color w:val="000000" w:themeColor="text1"/>
          <w:sz w:val="28"/>
          <w:szCs w:val="28"/>
          <w:lang w:eastAsia="ru-RU"/>
        </w:rPr>
        <w:t xml:space="preserve"> Абзац включается, если участок предоставляется в аренду</w:t>
      </w:r>
    </w:p>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bookmarkStart w:id="180" w:name="sub_12002"/>
      <w:bookmarkEnd w:id="179"/>
      <w:r w:rsidRPr="008C7910">
        <w:rPr>
          <w:rFonts w:ascii="Times New Roman" w:eastAsia="Times New Roman" w:hAnsi="Times New Roman" w:cs="Times New Roman"/>
          <w:b/>
          <w:bCs/>
          <w:color w:val="000000" w:themeColor="text1"/>
          <w:sz w:val="28"/>
          <w:szCs w:val="28"/>
          <w:lang w:eastAsia="ru-RU"/>
        </w:rPr>
        <w:t>**</w:t>
      </w:r>
      <w:r w:rsidRPr="008C7910">
        <w:rPr>
          <w:rFonts w:ascii="Times New Roman" w:eastAsia="Times New Roman" w:hAnsi="Times New Roman" w:cs="Times New Roman"/>
          <w:color w:val="000000" w:themeColor="text1"/>
          <w:sz w:val="28"/>
          <w:szCs w:val="28"/>
          <w:lang w:eastAsia="ru-RU"/>
        </w:rPr>
        <w:t xml:space="preserve"> Абзац включается в случае, если земельный участок предоставляется взамен земельного участка, изымаемого для государственных или муниципальных нужд</w:t>
      </w:r>
    </w:p>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bookmarkStart w:id="181" w:name="sub_12003"/>
      <w:bookmarkEnd w:id="180"/>
      <w:r w:rsidRPr="008C7910">
        <w:rPr>
          <w:rFonts w:ascii="Times New Roman" w:eastAsia="Times New Roman" w:hAnsi="Times New Roman" w:cs="Times New Roman"/>
          <w:b/>
          <w:bCs/>
          <w:color w:val="000000" w:themeColor="text1"/>
          <w:sz w:val="28"/>
          <w:szCs w:val="28"/>
          <w:lang w:eastAsia="ru-RU"/>
        </w:rPr>
        <w:t>***</w:t>
      </w:r>
      <w:r w:rsidRPr="008C7910">
        <w:rPr>
          <w:rFonts w:ascii="Times New Roman" w:eastAsia="Times New Roman" w:hAnsi="Times New Roman" w:cs="Times New Roman"/>
          <w:color w:val="000000" w:themeColor="text1"/>
          <w:sz w:val="28"/>
          <w:szCs w:val="28"/>
          <w:lang w:eastAsia="ru-RU"/>
        </w:rPr>
        <w:t xml:space="preserve"> Абзац включается случае, если земельный участок предоставляется для размещения объектов, предусмотренных указанными документом и (или) проектом</w:t>
      </w:r>
    </w:p>
    <w:bookmarkEnd w:id="181"/>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36C6A" w:rsidRDefault="00C36C6A" w:rsidP="00BB17ED">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8"/>
          <w:szCs w:val="28"/>
          <w:lang w:eastAsia="ru-RU"/>
        </w:rPr>
        <w:sectPr w:rsidR="00C36C6A" w:rsidSect="00F27181">
          <w:pgSz w:w="11906" w:h="16838"/>
          <w:pgMar w:top="1134" w:right="850" w:bottom="1134" w:left="1701" w:header="708" w:footer="708" w:gutter="0"/>
          <w:cols w:space="708"/>
          <w:docGrid w:linePitch="360"/>
        </w:sectPr>
      </w:pPr>
      <w:bookmarkStart w:id="182" w:name="sub_13000"/>
    </w:p>
    <w:p w:rsidR="00BB17ED" w:rsidRPr="00C36C6A" w:rsidRDefault="00A06A7E" w:rsidP="00BB17ED">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36C6A">
        <w:rPr>
          <w:rFonts w:ascii="Times New Roman" w:eastAsia="Times New Roman" w:hAnsi="Times New Roman" w:cs="Times New Roman"/>
          <w:bCs/>
          <w:color w:val="000000" w:themeColor="text1"/>
          <w:sz w:val="24"/>
          <w:szCs w:val="24"/>
          <w:lang w:eastAsia="ru-RU"/>
        </w:rPr>
        <w:lastRenderedPageBreak/>
        <w:t>Приложение N 2</w:t>
      </w:r>
      <w:r w:rsidR="00BB17ED" w:rsidRPr="00C36C6A">
        <w:rPr>
          <w:rFonts w:ascii="Times New Roman" w:eastAsia="Times New Roman" w:hAnsi="Times New Roman" w:cs="Times New Roman"/>
          <w:bCs/>
          <w:color w:val="000000" w:themeColor="text1"/>
          <w:sz w:val="24"/>
          <w:szCs w:val="24"/>
          <w:lang w:eastAsia="ru-RU"/>
        </w:rPr>
        <w:br/>
        <w:t xml:space="preserve">к </w:t>
      </w:r>
      <w:hyperlink w:anchor="sub_1000" w:history="1">
        <w:r w:rsidR="00BB17ED" w:rsidRPr="00C36C6A">
          <w:rPr>
            <w:rFonts w:ascii="Times New Roman" w:eastAsia="Times New Roman" w:hAnsi="Times New Roman" w:cs="Times New Roman"/>
            <w:color w:val="000000" w:themeColor="text1"/>
            <w:sz w:val="24"/>
            <w:szCs w:val="24"/>
            <w:lang w:eastAsia="ru-RU"/>
          </w:rPr>
          <w:t>административному регламенту</w:t>
        </w:r>
      </w:hyperlink>
      <w:r w:rsidR="00BB17ED" w:rsidRPr="00C36C6A">
        <w:rPr>
          <w:rFonts w:ascii="Times New Roman" w:eastAsia="Times New Roman" w:hAnsi="Times New Roman" w:cs="Times New Roman"/>
          <w:bCs/>
          <w:color w:val="000000" w:themeColor="text1"/>
          <w:sz w:val="24"/>
          <w:szCs w:val="24"/>
          <w:lang w:eastAsia="ru-RU"/>
        </w:rPr>
        <w:br/>
        <w:t>по предоставлению муниципальной услуги</w:t>
      </w:r>
      <w:r w:rsidR="00BB17ED" w:rsidRPr="00C36C6A">
        <w:rPr>
          <w:rFonts w:ascii="Times New Roman" w:eastAsia="Times New Roman" w:hAnsi="Times New Roman" w:cs="Times New Roman"/>
          <w:bCs/>
          <w:color w:val="000000" w:themeColor="text1"/>
          <w:sz w:val="24"/>
          <w:szCs w:val="24"/>
          <w:lang w:eastAsia="ru-RU"/>
        </w:rPr>
        <w:br/>
        <w:t>"Предоставление земельного участка</w:t>
      </w:r>
      <w:r w:rsidR="00BB17ED" w:rsidRPr="00C36C6A">
        <w:rPr>
          <w:rFonts w:ascii="Times New Roman" w:eastAsia="Times New Roman" w:hAnsi="Times New Roman" w:cs="Times New Roman"/>
          <w:bCs/>
          <w:color w:val="000000" w:themeColor="text1"/>
          <w:sz w:val="24"/>
          <w:szCs w:val="24"/>
          <w:lang w:eastAsia="ru-RU"/>
        </w:rPr>
        <w:br/>
        <w:t>в собственность, аренду,</w:t>
      </w:r>
      <w:r w:rsidR="00BB17ED" w:rsidRPr="00C36C6A">
        <w:rPr>
          <w:rFonts w:ascii="Times New Roman" w:eastAsia="Times New Roman" w:hAnsi="Times New Roman" w:cs="Times New Roman"/>
          <w:bCs/>
          <w:color w:val="000000" w:themeColor="text1"/>
          <w:sz w:val="24"/>
          <w:szCs w:val="24"/>
          <w:lang w:eastAsia="ru-RU"/>
        </w:rPr>
        <w:br/>
        <w:t>постоянное (бессрочное) пользование,</w:t>
      </w:r>
      <w:r w:rsidR="00BB17ED" w:rsidRPr="00C36C6A">
        <w:rPr>
          <w:rFonts w:ascii="Times New Roman" w:eastAsia="Times New Roman" w:hAnsi="Times New Roman" w:cs="Times New Roman"/>
          <w:bCs/>
          <w:color w:val="000000" w:themeColor="text1"/>
          <w:sz w:val="24"/>
          <w:szCs w:val="24"/>
          <w:lang w:eastAsia="ru-RU"/>
        </w:rPr>
        <w:br/>
        <w:t>безвозмездное пользование, находящегося</w:t>
      </w:r>
      <w:r w:rsidR="00BB17ED" w:rsidRPr="00C36C6A">
        <w:rPr>
          <w:rFonts w:ascii="Times New Roman" w:eastAsia="Times New Roman" w:hAnsi="Times New Roman" w:cs="Times New Roman"/>
          <w:bCs/>
          <w:color w:val="000000" w:themeColor="text1"/>
          <w:sz w:val="24"/>
          <w:szCs w:val="24"/>
          <w:lang w:eastAsia="ru-RU"/>
        </w:rPr>
        <w:br/>
        <w:t>в муниципальной собственности или</w:t>
      </w:r>
      <w:r w:rsidR="00BB17ED" w:rsidRPr="00C36C6A">
        <w:rPr>
          <w:rFonts w:ascii="Times New Roman" w:eastAsia="Times New Roman" w:hAnsi="Times New Roman" w:cs="Times New Roman"/>
          <w:bCs/>
          <w:color w:val="000000" w:themeColor="text1"/>
          <w:sz w:val="24"/>
          <w:szCs w:val="24"/>
          <w:lang w:eastAsia="ru-RU"/>
        </w:rPr>
        <w:br/>
        <w:t>государственная собственность на который</w:t>
      </w:r>
      <w:r w:rsidR="00BB17ED" w:rsidRPr="00C36C6A">
        <w:rPr>
          <w:rFonts w:ascii="Times New Roman" w:eastAsia="Times New Roman" w:hAnsi="Times New Roman" w:cs="Times New Roman"/>
          <w:bCs/>
          <w:color w:val="000000" w:themeColor="text1"/>
          <w:sz w:val="24"/>
          <w:szCs w:val="24"/>
          <w:lang w:eastAsia="ru-RU"/>
        </w:rPr>
        <w:br/>
        <w:t>не разграничена, без проведения торгов"</w:t>
      </w:r>
    </w:p>
    <w:bookmarkEnd w:id="182"/>
    <w:p w:rsidR="00BB17ED" w:rsidRPr="008C7910" w:rsidRDefault="00BB17ED" w:rsidP="00BB17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06A7E" w:rsidRPr="00A06A7E" w:rsidRDefault="00A06A7E" w:rsidP="00A06A7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06A7E" w:rsidRPr="00A06A7E" w:rsidRDefault="00A06A7E" w:rsidP="00A06A7E">
      <w:pPr>
        <w:widowControl w:val="0"/>
        <w:autoSpaceDE w:val="0"/>
        <w:autoSpaceDN w:val="0"/>
        <w:adjustRightInd w:val="0"/>
        <w:spacing w:before="108" w:after="108" w:line="240" w:lineRule="auto"/>
        <w:jc w:val="center"/>
        <w:outlineLvl w:val="0"/>
        <w:rPr>
          <w:rFonts w:ascii="Arial" w:eastAsia="Times New Roman" w:hAnsi="Arial" w:cs="Arial"/>
          <w:b/>
          <w:bCs/>
          <w:color w:val="000000" w:themeColor="text1"/>
          <w:sz w:val="24"/>
          <w:szCs w:val="24"/>
          <w:lang w:eastAsia="ru-RU"/>
        </w:rPr>
      </w:pPr>
      <w:r w:rsidRPr="00A06A7E">
        <w:rPr>
          <w:rFonts w:ascii="Arial" w:eastAsia="Times New Roman" w:hAnsi="Arial" w:cs="Arial"/>
          <w:b/>
          <w:bCs/>
          <w:color w:val="000000" w:themeColor="text1"/>
          <w:sz w:val="24"/>
          <w:szCs w:val="24"/>
          <w:lang w:eastAsia="ru-RU"/>
        </w:rPr>
        <w:t>Блок-схема</w:t>
      </w:r>
      <w:r w:rsidRPr="00A06A7E">
        <w:rPr>
          <w:rFonts w:ascii="Arial" w:eastAsia="Times New Roman" w:hAnsi="Arial" w:cs="Arial"/>
          <w:b/>
          <w:bCs/>
          <w:color w:val="000000" w:themeColor="text1"/>
          <w:sz w:val="24"/>
          <w:szCs w:val="24"/>
          <w:lang w:eastAsia="ru-RU"/>
        </w:rPr>
        <w:br/>
        <w:t>предоставления муниципальной услуги</w:t>
      </w:r>
    </w:p>
    <w:p w:rsidR="00A06A7E" w:rsidRPr="00A06A7E" w:rsidRDefault="00A06A7E" w:rsidP="00A06A7E">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Прием и регистрация заявления и пакета документов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Формирование и направление межведомственных запросов в органы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roofErr w:type="gramStart"/>
      <w:r w:rsidRPr="00A06A7E">
        <w:rPr>
          <w:rFonts w:ascii="Courier New" w:eastAsia="Times New Roman" w:hAnsi="Courier New" w:cs="Courier New"/>
          <w:color w:val="000000" w:themeColor="text1"/>
          <w:sz w:val="20"/>
          <w:szCs w:val="20"/>
          <w:lang w:eastAsia="ru-RU"/>
        </w:rPr>
        <w:t xml:space="preserve">   (</w:t>
      </w:r>
      <w:proofErr w:type="gramEnd"/>
      <w:r w:rsidRPr="00A06A7E">
        <w:rPr>
          <w:rFonts w:ascii="Courier New" w:eastAsia="Times New Roman" w:hAnsi="Courier New" w:cs="Courier New"/>
          <w:color w:val="000000" w:themeColor="text1"/>
          <w:sz w:val="20"/>
          <w:szCs w:val="20"/>
          <w:lang w:eastAsia="ru-RU"/>
        </w:rPr>
        <w:t>организации), участвующие в предоставлении муниципальной услуги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Рассмотрение заявления и пакета документов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         </w:t>
      </w:r>
      <w:proofErr w:type="gramStart"/>
      <w:r w:rsidRPr="00A06A7E">
        <w:rPr>
          <w:rFonts w:ascii="Courier New" w:eastAsia="Times New Roman" w:hAnsi="Courier New" w:cs="Courier New"/>
          <w:color w:val="000000" w:themeColor="text1"/>
          <w:sz w:val="20"/>
          <w:szCs w:val="20"/>
          <w:lang w:eastAsia="ru-RU"/>
        </w:rPr>
        <w:t>│  Подготовка</w:t>
      </w:r>
      <w:proofErr w:type="gramEnd"/>
      <w:r w:rsidRPr="00A06A7E">
        <w:rPr>
          <w:rFonts w:ascii="Courier New" w:eastAsia="Times New Roman" w:hAnsi="Courier New" w:cs="Courier New"/>
          <w:color w:val="000000" w:themeColor="text1"/>
          <w:sz w:val="20"/>
          <w:szCs w:val="20"/>
          <w:lang w:eastAsia="ru-RU"/>
        </w:rPr>
        <w:t xml:space="preserve"> и согласование проекта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w:t>
      </w:r>
      <w:proofErr w:type="gramStart"/>
      <w:r w:rsidRPr="00A06A7E">
        <w:rPr>
          <w:rFonts w:ascii="Courier New" w:eastAsia="Times New Roman" w:hAnsi="Courier New" w:cs="Courier New"/>
          <w:color w:val="000000" w:themeColor="text1"/>
          <w:sz w:val="20"/>
          <w:szCs w:val="20"/>
          <w:lang w:eastAsia="ru-RU"/>
        </w:rPr>
        <w:t>│  распоряжения</w:t>
      </w:r>
      <w:proofErr w:type="gramEnd"/>
      <w:r w:rsidRPr="00A06A7E">
        <w:rPr>
          <w:rFonts w:ascii="Courier New" w:eastAsia="Times New Roman" w:hAnsi="Courier New" w:cs="Courier New"/>
          <w:color w:val="000000" w:themeColor="text1"/>
          <w:sz w:val="20"/>
          <w:szCs w:val="20"/>
          <w:lang w:eastAsia="ru-RU"/>
        </w:rPr>
        <w:t xml:space="preserve"> администрации города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Возврат    │         │         │Белгорода о предоставлении земельного│</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заявления   │         │         │ участка в собственность </w:t>
      </w:r>
      <w:proofErr w:type="gramStart"/>
      <w:r w:rsidRPr="00A06A7E">
        <w:rPr>
          <w:rFonts w:ascii="Courier New" w:eastAsia="Times New Roman" w:hAnsi="Courier New" w:cs="Courier New"/>
          <w:color w:val="000000" w:themeColor="text1"/>
          <w:sz w:val="20"/>
          <w:szCs w:val="20"/>
          <w:lang w:eastAsia="ru-RU"/>
        </w:rPr>
        <w:t>бесплатно,  │</w:t>
      </w:r>
      <w:proofErr w:type="gramEnd"/>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заявителю   │         │         │постоянное (бессрочное) пользование,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         </w:t>
      </w:r>
      <w:proofErr w:type="gramStart"/>
      <w:r w:rsidRPr="00A06A7E">
        <w:rPr>
          <w:rFonts w:ascii="Courier New" w:eastAsia="Times New Roman" w:hAnsi="Courier New" w:cs="Courier New"/>
          <w:color w:val="000000" w:themeColor="text1"/>
          <w:sz w:val="20"/>
          <w:szCs w:val="20"/>
          <w:lang w:eastAsia="ru-RU"/>
        </w:rPr>
        <w:t>│  подготовка</w:t>
      </w:r>
      <w:proofErr w:type="gramEnd"/>
      <w:r w:rsidRPr="00A06A7E">
        <w:rPr>
          <w:rFonts w:ascii="Courier New" w:eastAsia="Times New Roman" w:hAnsi="Courier New" w:cs="Courier New"/>
          <w:color w:val="000000" w:themeColor="text1"/>
          <w:sz w:val="20"/>
          <w:szCs w:val="20"/>
          <w:lang w:eastAsia="ru-RU"/>
        </w:rPr>
        <w:t xml:space="preserve"> и подписание проектов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w:t>
      </w:r>
      <w:proofErr w:type="gramStart"/>
      <w:r w:rsidRPr="00A06A7E">
        <w:rPr>
          <w:rFonts w:ascii="Courier New" w:eastAsia="Times New Roman" w:hAnsi="Courier New" w:cs="Courier New"/>
          <w:color w:val="000000" w:themeColor="text1"/>
          <w:sz w:val="20"/>
          <w:szCs w:val="20"/>
          <w:lang w:eastAsia="ru-RU"/>
        </w:rPr>
        <w:t>│  договоров</w:t>
      </w:r>
      <w:proofErr w:type="gramEnd"/>
      <w:r w:rsidRPr="00A06A7E">
        <w:rPr>
          <w:rFonts w:ascii="Courier New" w:eastAsia="Times New Roman" w:hAnsi="Courier New" w:cs="Courier New"/>
          <w:color w:val="000000" w:themeColor="text1"/>
          <w:sz w:val="20"/>
          <w:szCs w:val="20"/>
          <w:lang w:eastAsia="ru-RU"/>
        </w:rPr>
        <w:t xml:space="preserve"> аренды, купли-продажи,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     безвозмездного пользования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земельным участком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Подготовка, выдача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roofErr w:type="gramStart"/>
      <w:r w:rsidRPr="00A06A7E">
        <w:rPr>
          <w:rFonts w:ascii="Courier New" w:eastAsia="Times New Roman" w:hAnsi="Courier New" w:cs="Courier New"/>
          <w:color w:val="000000" w:themeColor="text1"/>
          <w:sz w:val="20"/>
          <w:szCs w:val="20"/>
          <w:lang w:eastAsia="ru-RU"/>
        </w:rPr>
        <w:t>│  или</w:t>
      </w:r>
      <w:proofErr w:type="gramEnd"/>
      <w:r w:rsidRPr="00A06A7E">
        <w:rPr>
          <w:rFonts w:ascii="Courier New" w:eastAsia="Times New Roman" w:hAnsi="Courier New" w:cs="Courier New"/>
          <w:color w:val="000000" w:themeColor="text1"/>
          <w:sz w:val="20"/>
          <w:szCs w:val="20"/>
          <w:lang w:eastAsia="ru-RU"/>
        </w:rPr>
        <w:t xml:space="preserve"> направление решения   │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об отказе в предоставлении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│земельного участка заявителю│</w:t>
      </w:r>
      <w:proofErr w:type="gramStart"/>
      <w:r w:rsidRPr="00A06A7E">
        <w:rPr>
          <w:rFonts w:ascii="Courier New" w:eastAsia="Times New Roman" w:hAnsi="Courier New" w:cs="Courier New"/>
          <w:color w:val="000000" w:themeColor="text1"/>
          <w:sz w:val="20"/>
          <w:szCs w:val="20"/>
          <w:lang w:eastAsia="ru-RU"/>
        </w:rPr>
        <w:t>│  Выдача</w:t>
      </w:r>
      <w:proofErr w:type="gramEnd"/>
      <w:r w:rsidRPr="00A06A7E">
        <w:rPr>
          <w:rFonts w:ascii="Courier New" w:eastAsia="Times New Roman" w:hAnsi="Courier New" w:cs="Courier New"/>
          <w:color w:val="000000" w:themeColor="text1"/>
          <w:sz w:val="20"/>
          <w:szCs w:val="20"/>
          <w:lang w:eastAsia="ru-RU"/>
        </w:rPr>
        <w:t xml:space="preserve"> или направление заявителю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roofErr w:type="gramStart"/>
      <w:r w:rsidRPr="00A06A7E">
        <w:rPr>
          <w:rFonts w:ascii="Courier New" w:eastAsia="Times New Roman" w:hAnsi="Courier New" w:cs="Courier New"/>
          <w:color w:val="000000" w:themeColor="text1"/>
          <w:sz w:val="20"/>
          <w:szCs w:val="20"/>
          <w:lang w:eastAsia="ru-RU"/>
        </w:rPr>
        <w:t>│  распоряжения</w:t>
      </w:r>
      <w:proofErr w:type="gramEnd"/>
      <w:r w:rsidRPr="00A06A7E">
        <w:rPr>
          <w:rFonts w:ascii="Courier New" w:eastAsia="Times New Roman" w:hAnsi="Courier New" w:cs="Courier New"/>
          <w:color w:val="000000" w:themeColor="text1"/>
          <w:sz w:val="20"/>
          <w:szCs w:val="20"/>
          <w:lang w:eastAsia="ru-RU"/>
        </w:rPr>
        <w:t xml:space="preserve"> администрации города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│Белгорода о предоставлении земельного│</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участка в собственность </w:t>
      </w:r>
      <w:proofErr w:type="gramStart"/>
      <w:r w:rsidRPr="00A06A7E">
        <w:rPr>
          <w:rFonts w:ascii="Courier New" w:eastAsia="Times New Roman" w:hAnsi="Courier New" w:cs="Courier New"/>
          <w:color w:val="000000" w:themeColor="text1"/>
          <w:sz w:val="20"/>
          <w:szCs w:val="20"/>
          <w:lang w:eastAsia="ru-RU"/>
        </w:rPr>
        <w:t>бесплатно,  │</w:t>
      </w:r>
      <w:proofErr w:type="gramEnd"/>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│постоянное (бессрочное) пользование,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проектов договоров </w:t>
      </w:r>
      <w:proofErr w:type="gramStart"/>
      <w:r w:rsidRPr="00A06A7E">
        <w:rPr>
          <w:rFonts w:ascii="Courier New" w:eastAsia="Times New Roman" w:hAnsi="Courier New" w:cs="Courier New"/>
          <w:color w:val="000000" w:themeColor="text1"/>
          <w:sz w:val="20"/>
          <w:szCs w:val="20"/>
          <w:lang w:eastAsia="ru-RU"/>
        </w:rPr>
        <w:t xml:space="preserve">аренды,   </w:t>
      </w:r>
      <w:proofErr w:type="gramEnd"/>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купли-продажи, безвозмездного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пользования земельным участком </w:t>
      </w:r>
      <w:proofErr w:type="gramStart"/>
      <w:r w:rsidRPr="00A06A7E">
        <w:rPr>
          <w:rFonts w:ascii="Courier New" w:eastAsia="Times New Roman" w:hAnsi="Courier New" w:cs="Courier New"/>
          <w:color w:val="000000" w:themeColor="text1"/>
          <w:sz w:val="20"/>
          <w:szCs w:val="20"/>
          <w:lang w:eastAsia="ru-RU"/>
        </w:rPr>
        <w:t>для  │</w:t>
      </w:r>
      <w:proofErr w:type="gramEnd"/>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        подписания заявителем        │</w:t>
      </w:r>
    </w:p>
    <w:p w:rsidR="00A06A7E" w:rsidRPr="00A06A7E" w:rsidRDefault="00A06A7E" w:rsidP="00A06A7E">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A06A7E">
        <w:rPr>
          <w:rFonts w:ascii="Courier New" w:eastAsia="Times New Roman" w:hAnsi="Courier New" w:cs="Courier New"/>
          <w:color w:val="000000" w:themeColor="text1"/>
          <w:sz w:val="20"/>
          <w:szCs w:val="20"/>
          <w:lang w:eastAsia="ru-RU"/>
        </w:rPr>
        <w:t xml:space="preserve">                                    └─────────────────────────────────────┘</w:t>
      </w:r>
    </w:p>
    <w:p w:rsidR="00A06A7E" w:rsidRPr="00A06A7E" w:rsidRDefault="00A06A7E" w:rsidP="00A06A7E">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p>
    <w:p w:rsidR="00A06A7E" w:rsidRPr="00A06A7E" w:rsidRDefault="00A06A7E" w:rsidP="00A06A7E">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p>
    <w:p w:rsidR="00460924" w:rsidRPr="00A06A7E" w:rsidRDefault="00460924" w:rsidP="00A06A7E">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themeColor="text1"/>
          <w:sz w:val="28"/>
          <w:szCs w:val="28"/>
          <w:lang w:eastAsia="ru-RU"/>
        </w:rPr>
      </w:pPr>
    </w:p>
    <w:sectPr w:rsidR="00460924" w:rsidRPr="00A06A7E" w:rsidSect="00F2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520"/>
    <w:multiLevelType w:val="hybridMultilevel"/>
    <w:tmpl w:val="CF3CCCB4"/>
    <w:lvl w:ilvl="0" w:tplc="CF0E07D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0A1E41"/>
    <w:multiLevelType w:val="hybridMultilevel"/>
    <w:tmpl w:val="BC64B7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0ECC692A"/>
    <w:multiLevelType w:val="hybridMultilevel"/>
    <w:tmpl w:val="78C8EDC6"/>
    <w:lvl w:ilvl="0" w:tplc="BC52118E">
      <w:start w:val="1"/>
      <w:numFmt w:val="bullet"/>
      <w:lvlText w:val=""/>
      <w:lvlJc w:val="left"/>
      <w:pPr>
        <w:ind w:left="1776" w:hanging="360"/>
      </w:pPr>
      <w:rPr>
        <w:rFonts w:ascii="Symbol" w:hAnsi="Symbol" w:hint="default"/>
        <w:b/>
        <w:color w:val="auto"/>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4" w15:restartNumberingAfterBreak="0">
    <w:nsid w:val="11C73A48"/>
    <w:multiLevelType w:val="hybridMultilevel"/>
    <w:tmpl w:val="D66C9112"/>
    <w:lvl w:ilvl="0" w:tplc="9CFA8B98">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rFonts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1FB7229"/>
    <w:multiLevelType w:val="hybridMultilevel"/>
    <w:tmpl w:val="A184E8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207924"/>
    <w:multiLevelType w:val="hybridMultilevel"/>
    <w:tmpl w:val="A628C99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1125F6"/>
    <w:multiLevelType w:val="hybridMultilevel"/>
    <w:tmpl w:val="F34A0EEE"/>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9B7BF3"/>
    <w:multiLevelType w:val="hybridMultilevel"/>
    <w:tmpl w:val="E34A3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E1D067E"/>
    <w:multiLevelType w:val="hybridMultilevel"/>
    <w:tmpl w:val="1A7446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9663E4"/>
    <w:multiLevelType w:val="hybridMultilevel"/>
    <w:tmpl w:val="FD10E592"/>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66F2828"/>
    <w:multiLevelType w:val="hybridMultilevel"/>
    <w:tmpl w:val="C19C0898"/>
    <w:lvl w:ilvl="0" w:tplc="116A74C4">
      <w:start w:val="1"/>
      <w:numFmt w:val="decimal"/>
      <w:lvlText w:val="%1)"/>
      <w:lvlJc w:val="left"/>
      <w:pPr>
        <w:ind w:left="1287" w:hanging="360"/>
      </w:pPr>
      <w:rPr>
        <w:rFonts w:cs="Times New Roman"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6803620"/>
    <w:multiLevelType w:val="hybridMultilevel"/>
    <w:tmpl w:val="7504BFD4"/>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8A21555"/>
    <w:multiLevelType w:val="hybridMultilevel"/>
    <w:tmpl w:val="03261A5E"/>
    <w:lvl w:ilvl="0" w:tplc="BC52118E">
      <w:start w:val="1"/>
      <w:numFmt w:val="bullet"/>
      <w:lvlText w:val=""/>
      <w:lvlJc w:val="left"/>
      <w:pPr>
        <w:ind w:left="1428" w:hanging="360"/>
      </w:pPr>
      <w:rPr>
        <w:rFonts w:ascii="Symbol" w:hAnsi="Symbol" w:hint="default"/>
        <w:b/>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A1A63EB"/>
    <w:multiLevelType w:val="hybridMultilevel"/>
    <w:tmpl w:val="1A7446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B17414B"/>
    <w:multiLevelType w:val="hybridMultilevel"/>
    <w:tmpl w:val="53461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39B647B3"/>
    <w:multiLevelType w:val="hybridMultilevel"/>
    <w:tmpl w:val="E34A3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5" w15:restartNumberingAfterBreak="0">
    <w:nsid w:val="3F9F7C34"/>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15:restartNumberingAfterBreak="0">
    <w:nsid w:val="4F443226"/>
    <w:multiLevelType w:val="hybridMultilevel"/>
    <w:tmpl w:val="15F241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9C3CCE"/>
    <w:multiLevelType w:val="hybridMultilevel"/>
    <w:tmpl w:val="C1CE764E"/>
    <w:lvl w:ilvl="0" w:tplc="DEA297D8">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10493D"/>
    <w:multiLevelType w:val="hybridMultilevel"/>
    <w:tmpl w:val="9546368C"/>
    <w:lvl w:ilvl="0" w:tplc="C6F663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534C5215"/>
    <w:multiLevelType w:val="hybridMultilevel"/>
    <w:tmpl w:val="83A602C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5F3B59"/>
    <w:multiLevelType w:val="hybridMultilevel"/>
    <w:tmpl w:val="F65245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672954"/>
    <w:multiLevelType w:val="hybridMultilevel"/>
    <w:tmpl w:val="9284540A"/>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33" w15:restartNumberingAfterBreak="0">
    <w:nsid w:val="62C60A3A"/>
    <w:multiLevelType w:val="multilevel"/>
    <w:tmpl w:val="6D7A463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15:restartNumberingAfterBreak="0">
    <w:nsid w:val="64236320"/>
    <w:multiLevelType w:val="hybridMultilevel"/>
    <w:tmpl w:val="2E0AA574"/>
    <w:lvl w:ilvl="0" w:tplc="953235D2">
      <w:start w:val="1"/>
      <w:numFmt w:val="upperRoman"/>
      <w:suff w:val="space"/>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4D86C05"/>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15:restartNumberingAfterBreak="0">
    <w:nsid w:val="64EF6D9A"/>
    <w:multiLevelType w:val="hybridMultilevel"/>
    <w:tmpl w:val="4EFC74C2"/>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653032FA"/>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15:restartNumberingAfterBreak="0">
    <w:nsid w:val="65437EAC"/>
    <w:multiLevelType w:val="hybridMultilevel"/>
    <w:tmpl w:val="AFC2397C"/>
    <w:lvl w:ilvl="0" w:tplc="9CFA8B98">
      <w:start w:val="1"/>
      <w:numFmt w:val="bullet"/>
      <w:lvlText w:val=""/>
      <w:lvlJc w:val="left"/>
      <w:pPr>
        <w:ind w:left="1068" w:hanging="360"/>
      </w:pPr>
      <w:rPr>
        <w:rFonts w:ascii="Symbol" w:hAnsi="Symbol" w:hint="default"/>
        <w:color w:val="auto"/>
      </w:rPr>
    </w:lvl>
    <w:lvl w:ilvl="1" w:tplc="9CFA8B98">
      <w:start w:val="1"/>
      <w:numFmt w:val="bullet"/>
      <w:lvlText w:val=""/>
      <w:lvlJc w:val="left"/>
      <w:pPr>
        <w:ind w:left="1788" w:hanging="360"/>
      </w:pPr>
      <w:rPr>
        <w:rFonts w:ascii="Symbol" w:hAnsi="Symbol" w:hint="default"/>
        <w:color w:val="auto"/>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9" w15:restartNumberingAfterBreak="0">
    <w:nsid w:val="667C5F5F"/>
    <w:multiLevelType w:val="hybridMultilevel"/>
    <w:tmpl w:val="A0EABD60"/>
    <w:lvl w:ilvl="0" w:tplc="9530C5F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386684"/>
    <w:multiLevelType w:val="hybridMultilevel"/>
    <w:tmpl w:val="20F4B35A"/>
    <w:lvl w:ilvl="0" w:tplc="EE364C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15:restartNumberingAfterBreak="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64E6DE9"/>
    <w:multiLevelType w:val="hybridMultilevel"/>
    <w:tmpl w:val="5A68DFC2"/>
    <w:lvl w:ilvl="0" w:tplc="04190011">
      <w:start w:val="1"/>
      <w:numFmt w:val="decimal"/>
      <w:lvlText w:val="%1)"/>
      <w:lvlJc w:val="left"/>
      <w:pPr>
        <w:ind w:left="1068" w:hanging="360"/>
      </w:pPr>
      <w:rPr>
        <w:rFonts w:cs="Times New Roman"/>
      </w:rPr>
    </w:lvl>
    <w:lvl w:ilvl="1" w:tplc="9CFA8B98">
      <w:start w:val="1"/>
      <w:numFmt w:val="bullet"/>
      <w:lvlText w:val=""/>
      <w:lvlJc w:val="left"/>
      <w:pPr>
        <w:ind w:left="1788" w:hanging="360"/>
      </w:pPr>
      <w:rPr>
        <w:rFonts w:ascii="Symbol" w:hAnsi="Symbol" w:hint="default"/>
        <w:color w:val="auto"/>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5"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46" w15:restartNumberingAfterBreak="0">
    <w:nsid w:val="7C7904F8"/>
    <w:multiLevelType w:val="hybridMultilevel"/>
    <w:tmpl w:val="B78CF122"/>
    <w:lvl w:ilvl="0" w:tplc="DEA297D8">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5035B8"/>
    <w:multiLevelType w:val="hybridMultilevel"/>
    <w:tmpl w:val="74C4EE9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4E48AF"/>
    <w:multiLevelType w:val="hybridMultilevel"/>
    <w:tmpl w:val="F5D20E3E"/>
    <w:lvl w:ilvl="0" w:tplc="DAD4B98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0"/>
  </w:num>
  <w:num w:numId="2">
    <w:abstractNumId w:val="43"/>
  </w:num>
  <w:num w:numId="3">
    <w:abstractNumId w:val="49"/>
  </w:num>
  <w:num w:numId="4">
    <w:abstractNumId w:val="17"/>
  </w:num>
  <w:num w:numId="5">
    <w:abstractNumId w:val="24"/>
  </w:num>
  <w:num w:numId="6">
    <w:abstractNumId w:val="21"/>
  </w:num>
  <w:num w:numId="7">
    <w:abstractNumId w:val="10"/>
  </w:num>
  <w:num w:numId="8">
    <w:abstractNumId w:val="23"/>
  </w:num>
  <w:num w:numId="9">
    <w:abstractNumId w:val="42"/>
  </w:num>
  <w:num w:numId="10">
    <w:abstractNumId w:val="20"/>
  </w:num>
  <w:num w:numId="11">
    <w:abstractNumId w:val="45"/>
  </w:num>
  <w:num w:numId="12">
    <w:abstractNumId w:val="2"/>
  </w:num>
  <w:num w:numId="13">
    <w:abstractNumId w:val="15"/>
  </w:num>
  <w:num w:numId="14">
    <w:abstractNumId w:val="31"/>
  </w:num>
  <w:num w:numId="15">
    <w:abstractNumId w:val="12"/>
  </w:num>
  <w:num w:numId="16">
    <w:abstractNumId w:val="29"/>
  </w:num>
  <w:num w:numId="17">
    <w:abstractNumId w:val="7"/>
  </w:num>
  <w:num w:numId="18">
    <w:abstractNumId w:val="47"/>
  </w:num>
  <w:num w:numId="19">
    <w:abstractNumId w:val="22"/>
  </w:num>
  <w:num w:numId="20">
    <w:abstractNumId w:val="11"/>
  </w:num>
  <w:num w:numId="21">
    <w:abstractNumId w:val="30"/>
  </w:num>
  <w:num w:numId="22">
    <w:abstractNumId w:val="26"/>
  </w:num>
  <w:num w:numId="23">
    <w:abstractNumId w:val="36"/>
  </w:num>
  <w:num w:numId="24">
    <w:abstractNumId w:val="18"/>
  </w:num>
  <w:num w:numId="25">
    <w:abstractNumId w:val="25"/>
  </w:num>
  <w:num w:numId="26">
    <w:abstractNumId w:val="3"/>
  </w:num>
  <w:num w:numId="27">
    <w:abstractNumId w:val="44"/>
  </w:num>
  <w:num w:numId="28">
    <w:abstractNumId w:val="37"/>
  </w:num>
  <w:num w:numId="29">
    <w:abstractNumId w:val="35"/>
  </w:num>
  <w:num w:numId="30">
    <w:abstractNumId w:val="13"/>
  </w:num>
  <w:num w:numId="31">
    <w:abstractNumId w:val="8"/>
  </w:num>
  <w:num w:numId="32">
    <w:abstractNumId w:val="27"/>
  </w:num>
  <w:num w:numId="33">
    <w:abstractNumId w:val="46"/>
  </w:num>
  <w:num w:numId="34">
    <w:abstractNumId w:val="16"/>
  </w:num>
  <w:num w:numId="35">
    <w:abstractNumId w:val="14"/>
  </w:num>
  <w:num w:numId="36">
    <w:abstractNumId w:val="6"/>
  </w:num>
  <w:num w:numId="37">
    <w:abstractNumId w:val="32"/>
  </w:num>
  <w:num w:numId="38">
    <w:abstractNumId w:val="5"/>
  </w:num>
  <w:num w:numId="39">
    <w:abstractNumId w:val="0"/>
  </w:num>
  <w:num w:numId="40">
    <w:abstractNumId w:val="38"/>
  </w:num>
  <w:num w:numId="41">
    <w:abstractNumId w:val="4"/>
  </w:num>
  <w:num w:numId="42">
    <w:abstractNumId w:val="9"/>
  </w:num>
  <w:num w:numId="43">
    <w:abstractNumId w:val="1"/>
  </w:num>
  <w:num w:numId="44">
    <w:abstractNumId w:val="34"/>
  </w:num>
  <w:num w:numId="45">
    <w:abstractNumId w:val="41"/>
  </w:num>
  <w:num w:numId="46">
    <w:abstractNumId w:val="33"/>
  </w:num>
  <w:num w:numId="47">
    <w:abstractNumId w:val="28"/>
  </w:num>
  <w:num w:numId="48">
    <w:abstractNumId w:val="39"/>
  </w:num>
  <w:num w:numId="49">
    <w:abstractNumId w:val="4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5"/>
    <w:rsid w:val="00004385"/>
    <w:rsid w:val="00021B89"/>
    <w:rsid w:val="00035863"/>
    <w:rsid w:val="00047C70"/>
    <w:rsid w:val="00053D3F"/>
    <w:rsid w:val="00092D1B"/>
    <w:rsid w:val="000A572F"/>
    <w:rsid w:val="000C05D5"/>
    <w:rsid w:val="000C403D"/>
    <w:rsid w:val="00114EFC"/>
    <w:rsid w:val="00116CCC"/>
    <w:rsid w:val="0012198C"/>
    <w:rsid w:val="0015677A"/>
    <w:rsid w:val="001606DF"/>
    <w:rsid w:val="0016180D"/>
    <w:rsid w:val="0019245E"/>
    <w:rsid w:val="001A13E9"/>
    <w:rsid w:val="001A6237"/>
    <w:rsid w:val="001B102C"/>
    <w:rsid w:val="001C6019"/>
    <w:rsid w:val="001E2AEC"/>
    <w:rsid w:val="002010AE"/>
    <w:rsid w:val="00221498"/>
    <w:rsid w:val="00274E19"/>
    <w:rsid w:val="002D637B"/>
    <w:rsid w:val="002E496D"/>
    <w:rsid w:val="002E57E0"/>
    <w:rsid w:val="002F435F"/>
    <w:rsid w:val="00320B47"/>
    <w:rsid w:val="00331149"/>
    <w:rsid w:val="00332A8A"/>
    <w:rsid w:val="00351156"/>
    <w:rsid w:val="003679D9"/>
    <w:rsid w:val="003847E1"/>
    <w:rsid w:val="003B22A5"/>
    <w:rsid w:val="003D0996"/>
    <w:rsid w:val="003D71D6"/>
    <w:rsid w:val="003E2E8A"/>
    <w:rsid w:val="00415392"/>
    <w:rsid w:val="00417D69"/>
    <w:rsid w:val="0042312B"/>
    <w:rsid w:val="004307B4"/>
    <w:rsid w:val="00457465"/>
    <w:rsid w:val="004577B6"/>
    <w:rsid w:val="00460924"/>
    <w:rsid w:val="00491BDB"/>
    <w:rsid w:val="004B0964"/>
    <w:rsid w:val="00514527"/>
    <w:rsid w:val="00517510"/>
    <w:rsid w:val="0053070C"/>
    <w:rsid w:val="00537AFD"/>
    <w:rsid w:val="00573195"/>
    <w:rsid w:val="0057569E"/>
    <w:rsid w:val="005A243F"/>
    <w:rsid w:val="005C1F6F"/>
    <w:rsid w:val="00602F9D"/>
    <w:rsid w:val="00610FA2"/>
    <w:rsid w:val="00617252"/>
    <w:rsid w:val="006276B3"/>
    <w:rsid w:val="006375D4"/>
    <w:rsid w:val="00646C18"/>
    <w:rsid w:val="00657B40"/>
    <w:rsid w:val="00686662"/>
    <w:rsid w:val="00694C92"/>
    <w:rsid w:val="006A2DAB"/>
    <w:rsid w:val="006B56C2"/>
    <w:rsid w:val="006D2706"/>
    <w:rsid w:val="006E2D61"/>
    <w:rsid w:val="006E4474"/>
    <w:rsid w:val="00700937"/>
    <w:rsid w:val="00702334"/>
    <w:rsid w:val="007049C8"/>
    <w:rsid w:val="00707303"/>
    <w:rsid w:val="00715EEC"/>
    <w:rsid w:val="00742EF3"/>
    <w:rsid w:val="007516EB"/>
    <w:rsid w:val="00752C79"/>
    <w:rsid w:val="007552B7"/>
    <w:rsid w:val="00757E22"/>
    <w:rsid w:val="007605D4"/>
    <w:rsid w:val="0078328C"/>
    <w:rsid w:val="00791BD1"/>
    <w:rsid w:val="007A0850"/>
    <w:rsid w:val="007E163C"/>
    <w:rsid w:val="007E1D4A"/>
    <w:rsid w:val="00817ACB"/>
    <w:rsid w:val="008531D1"/>
    <w:rsid w:val="00855370"/>
    <w:rsid w:val="00856EFC"/>
    <w:rsid w:val="00861E37"/>
    <w:rsid w:val="008C7910"/>
    <w:rsid w:val="00900263"/>
    <w:rsid w:val="00945E32"/>
    <w:rsid w:val="0094747E"/>
    <w:rsid w:val="0095040F"/>
    <w:rsid w:val="00954B32"/>
    <w:rsid w:val="00997DD3"/>
    <w:rsid w:val="009A2A24"/>
    <w:rsid w:val="009C7E09"/>
    <w:rsid w:val="009D5FE5"/>
    <w:rsid w:val="009E3451"/>
    <w:rsid w:val="009E5705"/>
    <w:rsid w:val="00A06A7E"/>
    <w:rsid w:val="00A330F3"/>
    <w:rsid w:val="00A34FF6"/>
    <w:rsid w:val="00B0390E"/>
    <w:rsid w:val="00B13CA2"/>
    <w:rsid w:val="00B57A2C"/>
    <w:rsid w:val="00B64B69"/>
    <w:rsid w:val="00B652B9"/>
    <w:rsid w:val="00B845D0"/>
    <w:rsid w:val="00BB17ED"/>
    <w:rsid w:val="00BC0A88"/>
    <w:rsid w:val="00BE7552"/>
    <w:rsid w:val="00BF2992"/>
    <w:rsid w:val="00C22CD2"/>
    <w:rsid w:val="00C24D3D"/>
    <w:rsid w:val="00C30FA7"/>
    <w:rsid w:val="00C36C6A"/>
    <w:rsid w:val="00C70D15"/>
    <w:rsid w:val="00C91955"/>
    <w:rsid w:val="00CA5BD8"/>
    <w:rsid w:val="00CD44E3"/>
    <w:rsid w:val="00CD5824"/>
    <w:rsid w:val="00CE0E28"/>
    <w:rsid w:val="00D2383C"/>
    <w:rsid w:val="00D32F9B"/>
    <w:rsid w:val="00D57607"/>
    <w:rsid w:val="00D64CDD"/>
    <w:rsid w:val="00D924B1"/>
    <w:rsid w:val="00DB11AD"/>
    <w:rsid w:val="00DC08A3"/>
    <w:rsid w:val="00DD64B4"/>
    <w:rsid w:val="00DE7339"/>
    <w:rsid w:val="00DF20A3"/>
    <w:rsid w:val="00E15B2F"/>
    <w:rsid w:val="00E16F6B"/>
    <w:rsid w:val="00E551D6"/>
    <w:rsid w:val="00E66F62"/>
    <w:rsid w:val="00EB01D9"/>
    <w:rsid w:val="00EB2807"/>
    <w:rsid w:val="00ED1C3E"/>
    <w:rsid w:val="00ED589F"/>
    <w:rsid w:val="00F16103"/>
    <w:rsid w:val="00F27181"/>
    <w:rsid w:val="00F27FCB"/>
    <w:rsid w:val="00F3136D"/>
    <w:rsid w:val="00F55AD5"/>
    <w:rsid w:val="00F64A87"/>
    <w:rsid w:val="00F7514C"/>
    <w:rsid w:val="00F8418E"/>
    <w:rsid w:val="00F87BEF"/>
    <w:rsid w:val="00FA1FDA"/>
    <w:rsid w:val="00FC2748"/>
    <w:rsid w:val="00FF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6A89"/>
  <w15:chartTrackingRefBased/>
  <w15:docId w15:val="{4A1CC88E-1618-40A5-B633-34496C2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B17E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4B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nhideWhenUsed/>
    <w:qFormat/>
    <w:rsid w:val="007A08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83C"/>
    <w:pPr>
      <w:ind w:left="720"/>
      <w:contextualSpacing/>
    </w:pPr>
  </w:style>
  <w:style w:type="character" w:customStyle="1" w:styleId="10">
    <w:name w:val="Заголовок 1 Знак"/>
    <w:basedOn w:val="a0"/>
    <w:link w:val="1"/>
    <w:uiPriority w:val="9"/>
    <w:rsid w:val="00BB17ED"/>
    <w:rPr>
      <w:rFonts w:ascii="Arial" w:eastAsia="Times New Roman" w:hAnsi="Arial" w:cs="Arial"/>
      <w:b/>
      <w:bCs/>
      <w:color w:val="26282F"/>
      <w:sz w:val="24"/>
      <w:szCs w:val="24"/>
      <w:lang w:eastAsia="ru-RU"/>
    </w:rPr>
  </w:style>
  <w:style w:type="character" w:customStyle="1" w:styleId="a4">
    <w:name w:val="Гипертекстовая ссылка"/>
    <w:basedOn w:val="a0"/>
    <w:uiPriority w:val="99"/>
    <w:rsid w:val="00BB17ED"/>
    <w:rPr>
      <w:color w:val="auto"/>
    </w:rPr>
  </w:style>
  <w:style w:type="numbering" w:customStyle="1" w:styleId="11">
    <w:name w:val="Нет списка1"/>
    <w:next w:val="a2"/>
    <w:uiPriority w:val="99"/>
    <w:semiHidden/>
    <w:unhideWhenUsed/>
    <w:rsid w:val="00BB17ED"/>
  </w:style>
  <w:style w:type="character" w:customStyle="1" w:styleId="a5">
    <w:name w:val="Цветовое выделение"/>
    <w:uiPriority w:val="99"/>
    <w:rsid w:val="00BB17ED"/>
    <w:rPr>
      <w:b/>
      <w:bCs/>
      <w:color w:val="26282F"/>
    </w:rPr>
  </w:style>
  <w:style w:type="paragraph" w:customStyle="1" w:styleId="a6">
    <w:name w:val="Текст (справка)"/>
    <w:basedOn w:val="a"/>
    <w:next w:val="a"/>
    <w:uiPriority w:val="99"/>
    <w:rsid w:val="00BB17E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7">
    <w:name w:val="Комментарий"/>
    <w:basedOn w:val="a6"/>
    <w:next w:val="a"/>
    <w:uiPriority w:val="99"/>
    <w:rsid w:val="00BB17ED"/>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BB17ED"/>
    <w:rPr>
      <w:i/>
      <w:iCs/>
    </w:rPr>
  </w:style>
  <w:style w:type="paragraph" w:customStyle="1" w:styleId="a9">
    <w:name w:val="Нормальный (таблица)"/>
    <w:basedOn w:val="a"/>
    <w:next w:val="a"/>
    <w:uiPriority w:val="99"/>
    <w:rsid w:val="00BB17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BB17E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b">
    <w:name w:val="Прижатый влево"/>
    <w:basedOn w:val="a"/>
    <w:next w:val="a"/>
    <w:uiPriority w:val="99"/>
    <w:rsid w:val="00BB17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Цветовое выделение для Текст"/>
    <w:uiPriority w:val="99"/>
    <w:rsid w:val="00BB17ED"/>
  </w:style>
  <w:style w:type="character" w:customStyle="1" w:styleId="20">
    <w:name w:val="Заголовок 2 Знак"/>
    <w:basedOn w:val="a0"/>
    <w:link w:val="2"/>
    <w:uiPriority w:val="9"/>
    <w:semiHidden/>
    <w:rsid w:val="004B0964"/>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4B0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4B0964"/>
    <w:rPr>
      <w:color w:val="0000FF"/>
      <w:u w:val="single"/>
    </w:rPr>
  </w:style>
  <w:style w:type="table" w:styleId="ae">
    <w:name w:val="Table Grid"/>
    <w:basedOn w:val="a1"/>
    <w:uiPriority w:val="39"/>
    <w:rsid w:val="008C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A0850"/>
    <w:rPr>
      <w:rFonts w:asciiTheme="majorHAnsi" w:eastAsiaTheme="majorEastAsia" w:hAnsiTheme="majorHAnsi" w:cstheme="majorBidi"/>
      <w:i/>
      <w:iCs/>
      <w:color w:val="2E74B5" w:themeColor="accent1" w:themeShade="BF"/>
    </w:rPr>
  </w:style>
  <w:style w:type="paragraph" w:customStyle="1" w:styleId="ConsPlusTitle">
    <w:name w:val="ConsPlusTitle"/>
    <w:rsid w:val="00F2718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Без интервала1"/>
    <w:rsid w:val="00F27181"/>
    <w:pPr>
      <w:spacing w:after="0" w:line="240" w:lineRule="auto"/>
      <w:ind w:firstLine="709"/>
      <w:jc w:val="center"/>
    </w:pPr>
    <w:rPr>
      <w:rFonts w:ascii="Calibri" w:eastAsia="Times New Roman" w:hAnsi="Calibri" w:cs="Times New Roman"/>
      <w:lang w:eastAsia="ru-RU"/>
    </w:rPr>
  </w:style>
  <w:style w:type="paragraph" w:customStyle="1" w:styleId="ConsPlusNormal">
    <w:name w:val="ConsPlusNormal"/>
    <w:rsid w:val="00F8418E"/>
    <w:pPr>
      <w:autoSpaceDE w:val="0"/>
      <w:autoSpaceDN w:val="0"/>
      <w:adjustRightInd w:val="0"/>
      <w:spacing w:beforeLines="100" w:afterLines="200" w:after="0" w:line="240" w:lineRule="auto"/>
      <w:ind w:firstLine="720"/>
      <w:jc w:val="both"/>
    </w:pPr>
    <w:rPr>
      <w:rFonts w:ascii="Arial" w:eastAsia="Calibri" w:hAnsi="Arial" w:cs="Arial"/>
      <w:sz w:val="20"/>
      <w:szCs w:val="20"/>
      <w:lang w:eastAsia="ru-RU"/>
    </w:rPr>
  </w:style>
  <w:style w:type="paragraph" w:customStyle="1" w:styleId="ConsPlusNonformat">
    <w:name w:val="ConsPlusNonformat"/>
    <w:rsid w:val="00F8418E"/>
    <w:pPr>
      <w:autoSpaceDE w:val="0"/>
      <w:autoSpaceDN w:val="0"/>
      <w:adjustRightInd w:val="0"/>
      <w:spacing w:beforeLines="100" w:afterLines="200" w:after="0" w:line="240" w:lineRule="auto"/>
      <w:ind w:firstLine="709"/>
      <w:jc w:val="both"/>
    </w:pPr>
    <w:rPr>
      <w:rFonts w:ascii="Courier New" w:eastAsia="Calibri" w:hAnsi="Courier New" w:cs="Courier New"/>
      <w:sz w:val="20"/>
      <w:szCs w:val="20"/>
      <w:lang w:eastAsia="ru-RU"/>
    </w:rPr>
  </w:style>
  <w:style w:type="paragraph" w:styleId="af">
    <w:name w:val="footnote text"/>
    <w:basedOn w:val="a"/>
    <w:link w:val="af0"/>
    <w:semiHidden/>
    <w:rsid w:val="00F8418E"/>
    <w:pPr>
      <w:spacing w:beforeLines="100" w:afterLines="200" w:after="0" w:line="240" w:lineRule="auto"/>
      <w:ind w:firstLine="709"/>
      <w:jc w:val="both"/>
    </w:pPr>
    <w:rPr>
      <w:rFonts w:ascii="Times New Roman" w:eastAsia="Calibri" w:hAnsi="Times New Roman" w:cs="Times New Roman"/>
      <w:sz w:val="20"/>
      <w:szCs w:val="20"/>
      <w:lang w:eastAsia="ru-RU"/>
    </w:rPr>
  </w:style>
  <w:style w:type="character" w:customStyle="1" w:styleId="af0">
    <w:name w:val="Текст сноски Знак"/>
    <w:basedOn w:val="a0"/>
    <w:link w:val="af"/>
    <w:semiHidden/>
    <w:rsid w:val="00F8418E"/>
    <w:rPr>
      <w:rFonts w:ascii="Times New Roman" w:eastAsia="Calibri" w:hAnsi="Times New Roman" w:cs="Times New Roman"/>
      <w:sz w:val="20"/>
      <w:szCs w:val="20"/>
      <w:lang w:eastAsia="ru-RU"/>
    </w:rPr>
  </w:style>
  <w:style w:type="paragraph" w:styleId="af1">
    <w:name w:val="Normal (Web)"/>
    <w:basedOn w:val="a"/>
    <w:uiPriority w:val="99"/>
    <w:rsid w:val="00F8418E"/>
    <w:pPr>
      <w:spacing w:beforeLines="100" w:beforeAutospacing="1" w:afterLines="200"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21">
    <w:name w:val="Обычный2"/>
    <w:rsid w:val="00F8418E"/>
    <w:pPr>
      <w:spacing w:beforeLines="100" w:afterLines="200" w:after="0" w:line="240" w:lineRule="auto"/>
      <w:ind w:firstLine="709"/>
      <w:jc w:val="both"/>
    </w:pPr>
    <w:rPr>
      <w:rFonts w:ascii="Times New Roman" w:eastAsia="Times New Roman" w:hAnsi="Times New Roman" w:cs="Times New Roman"/>
      <w:color w:val="000000"/>
      <w:sz w:val="24"/>
      <w:szCs w:val="20"/>
      <w:lang w:eastAsia="ru-RU"/>
    </w:rPr>
  </w:style>
  <w:style w:type="paragraph" w:styleId="af2">
    <w:name w:val="header"/>
    <w:basedOn w:val="a"/>
    <w:link w:val="af3"/>
    <w:rsid w:val="00F8418E"/>
    <w:pPr>
      <w:tabs>
        <w:tab w:val="center" w:pos="4677"/>
        <w:tab w:val="right" w:pos="9355"/>
      </w:tabs>
      <w:spacing w:beforeLines="100" w:afterLines="200" w:after="0" w:line="240" w:lineRule="auto"/>
      <w:ind w:firstLine="709"/>
      <w:jc w:val="both"/>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F8418E"/>
    <w:rPr>
      <w:rFonts w:ascii="Times New Roman" w:eastAsia="Calibri" w:hAnsi="Times New Roman" w:cs="Times New Roman"/>
      <w:sz w:val="24"/>
      <w:szCs w:val="24"/>
      <w:lang w:eastAsia="ru-RU"/>
    </w:rPr>
  </w:style>
  <w:style w:type="paragraph" w:styleId="af4">
    <w:name w:val="footer"/>
    <w:basedOn w:val="a"/>
    <w:link w:val="af5"/>
    <w:rsid w:val="00F8418E"/>
    <w:pPr>
      <w:tabs>
        <w:tab w:val="center" w:pos="4677"/>
        <w:tab w:val="right" w:pos="9355"/>
      </w:tabs>
      <w:spacing w:beforeLines="100" w:afterLines="200" w:after="0" w:line="240" w:lineRule="auto"/>
      <w:ind w:firstLine="709"/>
      <w:jc w:val="both"/>
    </w:pPr>
    <w:rPr>
      <w:rFonts w:ascii="Times New Roman" w:eastAsia="Calibri" w:hAnsi="Times New Roman" w:cs="Times New Roman"/>
      <w:sz w:val="24"/>
      <w:szCs w:val="24"/>
      <w:lang w:eastAsia="ru-RU"/>
    </w:rPr>
  </w:style>
  <w:style w:type="character" w:customStyle="1" w:styleId="af5">
    <w:name w:val="Нижний колонтитул Знак"/>
    <w:basedOn w:val="a0"/>
    <w:link w:val="af4"/>
    <w:rsid w:val="00F8418E"/>
    <w:rPr>
      <w:rFonts w:ascii="Times New Roman" w:eastAsia="Calibri" w:hAnsi="Times New Roman" w:cs="Times New Roman"/>
      <w:sz w:val="24"/>
      <w:szCs w:val="24"/>
      <w:lang w:eastAsia="ru-RU"/>
    </w:rPr>
  </w:style>
  <w:style w:type="paragraph" w:styleId="af6">
    <w:name w:val="Plain Text"/>
    <w:basedOn w:val="a"/>
    <w:link w:val="af7"/>
    <w:rsid w:val="00F8418E"/>
    <w:pPr>
      <w:spacing w:beforeLines="100" w:afterLines="200" w:after="0" w:line="240" w:lineRule="auto"/>
      <w:ind w:firstLine="709"/>
      <w:jc w:val="both"/>
    </w:pPr>
    <w:rPr>
      <w:rFonts w:ascii="Courier New" w:eastAsia="Calibri" w:hAnsi="Courier New" w:cs="Courier New"/>
      <w:sz w:val="20"/>
      <w:szCs w:val="20"/>
      <w:lang w:eastAsia="ru-RU"/>
    </w:rPr>
  </w:style>
  <w:style w:type="character" w:customStyle="1" w:styleId="af7">
    <w:name w:val="Текст Знак"/>
    <w:basedOn w:val="a0"/>
    <w:link w:val="af6"/>
    <w:rsid w:val="00F8418E"/>
    <w:rPr>
      <w:rFonts w:ascii="Courier New" w:eastAsia="Calibri" w:hAnsi="Courier New" w:cs="Courier New"/>
      <w:sz w:val="20"/>
      <w:szCs w:val="20"/>
      <w:lang w:eastAsia="ru-RU"/>
    </w:rPr>
  </w:style>
  <w:style w:type="paragraph" w:customStyle="1" w:styleId="13">
    <w:name w:val="Абзац списка1"/>
    <w:basedOn w:val="a"/>
    <w:rsid w:val="00F8418E"/>
    <w:pPr>
      <w:spacing w:beforeLines="100" w:afterLines="200" w:after="200" w:line="276" w:lineRule="auto"/>
      <w:ind w:left="720" w:firstLine="709"/>
      <w:jc w:val="both"/>
    </w:pPr>
    <w:rPr>
      <w:rFonts w:ascii="Calibri" w:eastAsia="Times New Roman" w:hAnsi="Calibri" w:cs="Times New Roman"/>
    </w:rPr>
  </w:style>
  <w:style w:type="paragraph" w:customStyle="1" w:styleId="af8">
    <w:name w:val="Содержимое таблицы"/>
    <w:basedOn w:val="a"/>
    <w:rsid w:val="00F8418E"/>
    <w:pPr>
      <w:widowControl w:val="0"/>
      <w:suppressLineNumbers/>
      <w:suppressAutoHyphens/>
      <w:spacing w:beforeLines="100" w:afterLines="200" w:after="0" w:line="240" w:lineRule="auto"/>
      <w:ind w:firstLine="709"/>
      <w:jc w:val="both"/>
    </w:pPr>
    <w:rPr>
      <w:rFonts w:ascii="Times New Roman" w:eastAsia="Calibri" w:hAnsi="Times New Roman" w:cs="Times New Roman"/>
      <w:sz w:val="24"/>
      <w:szCs w:val="20"/>
      <w:lang w:eastAsia="ru-RU"/>
    </w:rPr>
  </w:style>
  <w:style w:type="paragraph" w:customStyle="1" w:styleId="ConsNormal">
    <w:name w:val="ConsNormal"/>
    <w:rsid w:val="00F8418E"/>
    <w:pPr>
      <w:autoSpaceDE w:val="0"/>
      <w:autoSpaceDN w:val="0"/>
      <w:adjustRightInd w:val="0"/>
      <w:spacing w:beforeLines="100" w:afterLines="200" w:after="0" w:line="240" w:lineRule="auto"/>
      <w:ind w:firstLine="720"/>
      <w:jc w:val="both"/>
    </w:pPr>
    <w:rPr>
      <w:rFonts w:ascii="Arial" w:eastAsia="Calibri" w:hAnsi="Arial" w:cs="Arial"/>
      <w:sz w:val="20"/>
      <w:szCs w:val="20"/>
      <w:lang w:eastAsia="ru-RU"/>
    </w:rPr>
  </w:style>
  <w:style w:type="paragraph" w:customStyle="1" w:styleId="ConsPlusCell">
    <w:name w:val="ConsPlusCell"/>
    <w:rsid w:val="00F8418E"/>
    <w:pPr>
      <w:widowControl w:val="0"/>
      <w:autoSpaceDE w:val="0"/>
      <w:autoSpaceDN w:val="0"/>
      <w:adjustRightInd w:val="0"/>
      <w:spacing w:beforeLines="100" w:afterLines="200" w:after="0" w:line="240" w:lineRule="auto"/>
      <w:ind w:firstLine="709"/>
      <w:jc w:val="both"/>
    </w:pPr>
    <w:rPr>
      <w:rFonts w:ascii="Calibri" w:eastAsia="Calibri" w:hAnsi="Calibri" w:cs="Calibri"/>
      <w:lang w:eastAsia="ru-RU"/>
    </w:rPr>
  </w:style>
  <w:style w:type="character" w:customStyle="1" w:styleId="af9">
    <w:name w:val="Заголовок Знак"/>
    <w:basedOn w:val="a0"/>
    <w:link w:val="afa"/>
    <w:locked/>
    <w:rsid w:val="00F8418E"/>
    <w:rPr>
      <w:sz w:val="24"/>
      <w:szCs w:val="24"/>
    </w:rPr>
  </w:style>
  <w:style w:type="paragraph" w:styleId="afa">
    <w:name w:val="Title"/>
    <w:basedOn w:val="a"/>
    <w:link w:val="af9"/>
    <w:qFormat/>
    <w:rsid w:val="00F8418E"/>
    <w:pPr>
      <w:spacing w:after="0" w:line="240" w:lineRule="auto"/>
      <w:jc w:val="center"/>
    </w:pPr>
    <w:rPr>
      <w:sz w:val="24"/>
      <w:szCs w:val="24"/>
    </w:rPr>
  </w:style>
  <w:style w:type="character" w:customStyle="1" w:styleId="14">
    <w:name w:val="Заголовок Знак1"/>
    <w:basedOn w:val="a0"/>
    <w:uiPriority w:val="10"/>
    <w:rsid w:val="00F8418E"/>
    <w:rPr>
      <w:rFonts w:asciiTheme="majorHAnsi" w:eastAsiaTheme="majorEastAsia" w:hAnsiTheme="majorHAnsi" w:cstheme="majorBidi"/>
      <w:spacing w:val="-10"/>
      <w:kern w:val="28"/>
      <w:sz w:val="56"/>
      <w:szCs w:val="56"/>
    </w:rPr>
  </w:style>
  <w:style w:type="character" w:customStyle="1" w:styleId="TitleChar1">
    <w:name w:val="Title Char1"/>
    <w:basedOn w:val="a0"/>
    <w:locked/>
    <w:rsid w:val="00F8418E"/>
    <w:rPr>
      <w:rFonts w:ascii="Arial" w:hAnsi="Arial" w:cs="Arial"/>
      <w:b/>
      <w:bCs/>
      <w:sz w:val="22"/>
      <w:szCs w:val="22"/>
      <w:lang w:val="ru-RU" w:eastAsia="ru-RU" w:bidi="ar-SA"/>
    </w:rPr>
  </w:style>
  <w:style w:type="paragraph" w:styleId="afb">
    <w:name w:val="No Spacing"/>
    <w:uiPriority w:val="1"/>
    <w:qFormat/>
    <w:rsid w:val="00F8418E"/>
    <w:pPr>
      <w:spacing w:beforeLines="100" w:afterLines="200" w:after="0" w:line="240" w:lineRule="auto"/>
      <w:ind w:firstLine="709"/>
      <w:jc w:val="both"/>
    </w:pPr>
    <w:rPr>
      <w:rFonts w:ascii="Times New Roman" w:eastAsia="Calibri" w:hAnsi="Times New Roman" w:cs="Times New Roman"/>
      <w:sz w:val="24"/>
      <w:szCs w:val="24"/>
      <w:lang w:eastAsia="ru-RU"/>
    </w:rPr>
  </w:style>
  <w:style w:type="paragraph" w:customStyle="1" w:styleId="consplusnormal0">
    <w:name w:val="consplusnormal"/>
    <w:basedOn w:val="a"/>
    <w:rsid w:val="00F8418E"/>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fc">
    <w:name w:val="мой"/>
    <w:basedOn w:val="afb"/>
    <w:qFormat/>
    <w:rsid w:val="00F8418E"/>
    <w:pPr>
      <w:spacing w:beforeLines="0" w:afterLines="0"/>
    </w:pPr>
    <w:rPr>
      <w:sz w:val="28"/>
      <w:szCs w:val="22"/>
      <w:lang w:eastAsia="en-US"/>
    </w:rPr>
  </w:style>
  <w:style w:type="paragraph" w:styleId="afd">
    <w:name w:val="Balloon Text"/>
    <w:basedOn w:val="a"/>
    <w:link w:val="afe"/>
    <w:rsid w:val="00F8418E"/>
    <w:pPr>
      <w:spacing w:beforeLines="100" w:afterLines="200" w:after="0" w:line="240" w:lineRule="auto"/>
      <w:ind w:firstLine="709"/>
      <w:jc w:val="both"/>
    </w:pPr>
    <w:rPr>
      <w:rFonts w:ascii="Tahoma" w:eastAsia="Calibri" w:hAnsi="Tahoma" w:cs="Tahoma"/>
      <w:sz w:val="16"/>
      <w:szCs w:val="16"/>
      <w:lang w:eastAsia="ru-RU"/>
    </w:rPr>
  </w:style>
  <w:style w:type="character" w:customStyle="1" w:styleId="afe">
    <w:name w:val="Текст выноски Знак"/>
    <w:basedOn w:val="a0"/>
    <w:link w:val="afd"/>
    <w:rsid w:val="00F8418E"/>
    <w:rPr>
      <w:rFonts w:ascii="Tahoma" w:eastAsia="Calibri" w:hAnsi="Tahoma" w:cs="Tahoma"/>
      <w:sz w:val="16"/>
      <w:szCs w:val="16"/>
      <w:lang w:eastAsia="ru-RU"/>
    </w:rPr>
  </w:style>
  <w:style w:type="character" w:customStyle="1" w:styleId="FontStyle12">
    <w:name w:val="Font Style12"/>
    <w:basedOn w:val="a0"/>
    <w:rsid w:val="00F8418E"/>
    <w:rPr>
      <w:rFonts w:ascii="Times New Roman" w:hAnsi="Times New Roman" w:cs="Times New Roman"/>
      <w:b/>
      <w:bCs/>
      <w:spacing w:val="10"/>
      <w:sz w:val="22"/>
      <w:szCs w:val="22"/>
    </w:rPr>
  </w:style>
  <w:style w:type="character" w:styleId="aff">
    <w:name w:val="Strong"/>
    <w:basedOn w:val="a0"/>
    <w:qFormat/>
    <w:rsid w:val="00F8418E"/>
    <w:rPr>
      <w:b/>
      <w:bCs/>
    </w:rPr>
  </w:style>
  <w:style w:type="character" w:styleId="aff0">
    <w:name w:val="annotation reference"/>
    <w:basedOn w:val="a0"/>
    <w:rsid w:val="00F8418E"/>
    <w:rPr>
      <w:sz w:val="16"/>
      <w:szCs w:val="16"/>
    </w:rPr>
  </w:style>
  <w:style w:type="paragraph" w:styleId="aff1">
    <w:name w:val="annotation text"/>
    <w:basedOn w:val="a"/>
    <w:link w:val="aff2"/>
    <w:rsid w:val="00F8418E"/>
    <w:pPr>
      <w:spacing w:beforeLines="100" w:afterLines="200" w:after="0" w:line="240" w:lineRule="auto"/>
      <w:ind w:firstLine="709"/>
      <w:jc w:val="both"/>
    </w:pPr>
    <w:rPr>
      <w:rFonts w:ascii="Times New Roman" w:eastAsia="Calibri" w:hAnsi="Times New Roman" w:cs="Times New Roman"/>
      <w:sz w:val="20"/>
      <w:szCs w:val="20"/>
      <w:lang w:eastAsia="ru-RU"/>
    </w:rPr>
  </w:style>
  <w:style w:type="character" w:customStyle="1" w:styleId="aff2">
    <w:name w:val="Текст примечания Знак"/>
    <w:basedOn w:val="a0"/>
    <w:link w:val="aff1"/>
    <w:rsid w:val="00F8418E"/>
    <w:rPr>
      <w:rFonts w:ascii="Times New Roman" w:eastAsia="Calibri" w:hAnsi="Times New Roman" w:cs="Times New Roman"/>
      <w:sz w:val="20"/>
      <w:szCs w:val="20"/>
      <w:lang w:eastAsia="ru-RU"/>
    </w:rPr>
  </w:style>
  <w:style w:type="paragraph" w:styleId="aff3">
    <w:name w:val="annotation subject"/>
    <w:basedOn w:val="aff1"/>
    <w:next w:val="aff1"/>
    <w:link w:val="aff4"/>
    <w:rsid w:val="00F8418E"/>
    <w:rPr>
      <w:b/>
      <w:bCs/>
    </w:rPr>
  </w:style>
  <w:style w:type="character" w:customStyle="1" w:styleId="aff4">
    <w:name w:val="Тема примечания Знак"/>
    <w:basedOn w:val="aff2"/>
    <w:link w:val="aff3"/>
    <w:rsid w:val="00F8418E"/>
    <w:rPr>
      <w:rFonts w:ascii="Times New Roman" w:eastAsia="Calibri" w:hAnsi="Times New Roman" w:cs="Times New Roman"/>
      <w:b/>
      <w:bCs/>
      <w:sz w:val="20"/>
      <w:szCs w:val="20"/>
      <w:lang w:eastAsia="ru-RU"/>
    </w:rPr>
  </w:style>
  <w:style w:type="paragraph" w:customStyle="1" w:styleId="15">
    <w:name w:val="Обычный1"/>
    <w:rsid w:val="00F8418E"/>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4274">
      <w:bodyDiv w:val="1"/>
      <w:marLeft w:val="0"/>
      <w:marRight w:val="0"/>
      <w:marTop w:val="0"/>
      <w:marBottom w:val="0"/>
      <w:divBdr>
        <w:top w:val="none" w:sz="0" w:space="0" w:color="auto"/>
        <w:left w:val="none" w:sz="0" w:space="0" w:color="auto"/>
        <w:bottom w:val="none" w:sz="0" w:space="0" w:color="auto"/>
        <w:right w:val="none" w:sz="0" w:space="0" w:color="auto"/>
      </w:divBdr>
    </w:div>
    <w:div w:id="498426827">
      <w:bodyDiv w:val="1"/>
      <w:marLeft w:val="0"/>
      <w:marRight w:val="0"/>
      <w:marTop w:val="0"/>
      <w:marBottom w:val="0"/>
      <w:divBdr>
        <w:top w:val="none" w:sz="0" w:space="0" w:color="auto"/>
        <w:left w:val="none" w:sz="0" w:space="0" w:color="auto"/>
        <w:bottom w:val="none" w:sz="0" w:space="0" w:color="auto"/>
        <w:right w:val="none" w:sz="0" w:space="0" w:color="auto"/>
      </w:divBdr>
    </w:div>
    <w:div w:id="1795712777">
      <w:bodyDiv w:val="1"/>
      <w:marLeft w:val="0"/>
      <w:marRight w:val="0"/>
      <w:marTop w:val="0"/>
      <w:marBottom w:val="0"/>
      <w:divBdr>
        <w:top w:val="none" w:sz="0" w:space="0" w:color="auto"/>
        <w:left w:val="none" w:sz="0" w:space="0" w:color="auto"/>
        <w:bottom w:val="none" w:sz="0" w:space="0" w:color="auto"/>
        <w:right w:val="none" w:sz="0" w:space="0" w:color="auto"/>
      </w:divBdr>
    </w:div>
    <w:div w:id="1898584741">
      <w:bodyDiv w:val="1"/>
      <w:marLeft w:val="0"/>
      <w:marRight w:val="0"/>
      <w:marTop w:val="0"/>
      <w:marBottom w:val="0"/>
      <w:divBdr>
        <w:top w:val="none" w:sz="0" w:space="0" w:color="auto"/>
        <w:left w:val="none" w:sz="0" w:space="0" w:color="auto"/>
        <w:bottom w:val="none" w:sz="0" w:space="0" w:color="auto"/>
        <w:right w:val="none" w:sz="0" w:space="0" w:color="auto"/>
      </w:divBdr>
    </w:div>
    <w:div w:id="1898929791">
      <w:bodyDiv w:val="1"/>
      <w:marLeft w:val="0"/>
      <w:marRight w:val="0"/>
      <w:marTop w:val="0"/>
      <w:marBottom w:val="0"/>
      <w:divBdr>
        <w:top w:val="none" w:sz="0" w:space="0" w:color="auto"/>
        <w:left w:val="none" w:sz="0" w:space="0" w:color="auto"/>
        <w:bottom w:val="none" w:sz="0" w:space="0" w:color="auto"/>
        <w:right w:val="none" w:sz="0" w:space="0" w:color="auto"/>
      </w:divBdr>
      <w:divsChild>
        <w:div w:id="330568507">
          <w:marLeft w:val="0"/>
          <w:marRight w:val="0"/>
          <w:marTop w:val="0"/>
          <w:marBottom w:val="0"/>
          <w:divBdr>
            <w:top w:val="none" w:sz="0" w:space="0" w:color="auto"/>
            <w:left w:val="none" w:sz="0" w:space="0" w:color="auto"/>
            <w:bottom w:val="none" w:sz="0" w:space="0" w:color="auto"/>
            <w:right w:val="none" w:sz="0" w:space="0" w:color="auto"/>
          </w:divBdr>
        </w:div>
        <w:div w:id="1003630058">
          <w:marLeft w:val="0"/>
          <w:marRight w:val="0"/>
          <w:marTop w:val="0"/>
          <w:marBottom w:val="0"/>
          <w:divBdr>
            <w:top w:val="none" w:sz="0" w:space="0" w:color="auto"/>
            <w:left w:val="none" w:sz="0" w:space="0" w:color="auto"/>
            <w:bottom w:val="none" w:sz="0" w:space="0" w:color="auto"/>
            <w:right w:val="none" w:sz="0" w:space="0" w:color="auto"/>
          </w:divBdr>
        </w:div>
        <w:div w:id="1723140560">
          <w:marLeft w:val="0"/>
          <w:marRight w:val="0"/>
          <w:marTop w:val="0"/>
          <w:marBottom w:val="0"/>
          <w:divBdr>
            <w:top w:val="none" w:sz="0" w:space="0" w:color="auto"/>
            <w:left w:val="none" w:sz="0" w:space="0" w:color="auto"/>
            <w:bottom w:val="none" w:sz="0" w:space="0" w:color="auto"/>
            <w:right w:val="none" w:sz="0" w:space="0" w:color="auto"/>
          </w:divBdr>
        </w:div>
        <w:div w:id="1819034803">
          <w:marLeft w:val="0"/>
          <w:marRight w:val="0"/>
          <w:marTop w:val="0"/>
          <w:marBottom w:val="0"/>
          <w:divBdr>
            <w:top w:val="none" w:sz="0" w:space="0" w:color="auto"/>
            <w:left w:val="none" w:sz="0" w:space="0" w:color="auto"/>
            <w:bottom w:val="none" w:sz="0" w:space="0" w:color="auto"/>
            <w:right w:val="none" w:sz="0" w:space="0" w:color="auto"/>
          </w:divBdr>
        </w:div>
        <w:div w:id="990913547">
          <w:marLeft w:val="0"/>
          <w:marRight w:val="0"/>
          <w:marTop w:val="0"/>
          <w:marBottom w:val="0"/>
          <w:divBdr>
            <w:top w:val="none" w:sz="0" w:space="0" w:color="auto"/>
            <w:left w:val="none" w:sz="0" w:space="0" w:color="auto"/>
            <w:bottom w:val="none" w:sz="0" w:space="0" w:color="auto"/>
            <w:right w:val="none" w:sz="0" w:space="0" w:color="auto"/>
          </w:divBdr>
        </w:div>
        <w:div w:id="1180655503">
          <w:marLeft w:val="0"/>
          <w:marRight w:val="0"/>
          <w:marTop w:val="0"/>
          <w:marBottom w:val="0"/>
          <w:divBdr>
            <w:top w:val="none" w:sz="0" w:space="0" w:color="auto"/>
            <w:left w:val="none" w:sz="0" w:space="0" w:color="auto"/>
            <w:bottom w:val="none" w:sz="0" w:space="0" w:color="auto"/>
            <w:right w:val="none" w:sz="0" w:space="0" w:color="auto"/>
          </w:divBdr>
        </w:div>
        <w:div w:id="125853873">
          <w:marLeft w:val="0"/>
          <w:marRight w:val="0"/>
          <w:marTop w:val="0"/>
          <w:marBottom w:val="0"/>
          <w:divBdr>
            <w:top w:val="none" w:sz="0" w:space="0" w:color="auto"/>
            <w:left w:val="none" w:sz="0" w:space="0" w:color="auto"/>
            <w:bottom w:val="none" w:sz="0" w:space="0" w:color="auto"/>
            <w:right w:val="none" w:sz="0" w:space="0" w:color="auto"/>
          </w:divBdr>
        </w:div>
        <w:div w:id="47270306">
          <w:marLeft w:val="0"/>
          <w:marRight w:val="0"/>
          <w:marTop w:val="0"/>
          <w:marBottom w:val="0"/>
          <w:divBdr>
            <w:top w:val="none" w:sz="0" w:space="0" w:color="auto"/>
            <w:left w:val="none" w:sz="0" w:space="0" w:color="auto"/>
            <w:bottom w:val="none" w:sz="0" w:space="0" w:color="auto"/>
            <w:right w:val="none" w:sz="0" w:space="0" w:color="auto"/>
          </w:divBdr>
        </w:div>
        <w:div w:id="1842432492">
          <w:marLeft w:val="0"/>
          <w:marRight w:val="0"/>
          <w:marTop w:val="0"/>
          <w:marBottom w:val="0"/>
          <w:divBdr>
            <w:top w:val="none" w:sz="0" w:space="0" w:color="auto"/>
            <w:left w:val="none" w:sz="0" w:space="0" w:color="auto"/>
            <w:bottom w:val="none" w:sz="0" w:space="0" w:color="auto"/>
            <w:right w:val="none" w:sz="0" w:space="0" w:color="auto"/>
          </w:divBdr>
        </w:div>
        <w:div w:id="1955280806">
          <w:marLeft w:val="0"/>
          <w:marRight w:val="0"/>
          <w:marTop w:val="0"/>
          <w:marBottom w:val="0"/>
          <w:divBdr>
            <w:top w:val="none" w:sz="0" w:space="0" w:color="auto"/>
            <w:left w:val="none" w:sz="0" w:space="0" w:color="auto"/>
            <w:bottom w:val="none" w:sz="0" w:space="0" w:color="auto"/>
            <w:right w:val="none" w:sz="0" w:space="0" w:color="auto"/>
          </w:divBdr>
        </w:div>
        <w:div w:id="1788425612">
          <w:marLeft w:val="0"/>
          <w:marRight w:val="0"/>
          <w:marTop w:val="0"/>
          <w:marBottom w:val="0"/>
          <w:divBdr>
            <w:top w:val="none" w:sz="0" w:space="0" w:color="auto"/>
            <w:left w:val="none" w:sz="0" w:space="0" w:color="auto"/>
            <w:bottom w:val="none" w:sz="0" w:space="0" w:color="auto"/>
            <w:right w:val="none" w:sz="0" w:space="0" w:color="auto"/>
          </w:divBdr>
        </w:div>
        <w:div w:id="1090005304">
          <w:marLeft w:val="0"/>
          <w:marRight w:val="0"/>
          <w:marTop w:val="0"/>
          <w:marBottom w:val="0"/>
          <w:divBdr>
            <w:top w:val="none" w:sz="0" w:space="0" w:color="auto"/>
            <w:left w:val="none" w:sz="0" w:space="0" w:color="auto"/>
            <w:bottom w:val="none" w:sz="0" w:space="0" w:color="auto"/>
            <w:right w:val="none" w:sz="0" w:space="0" w:color="auto"/>
          </w:divBdr>
        </w:div>
        <w:div w:id="1784381314">
          <w:marLeft w:val="0"/>
          <w:marRight w:val="0"/>
          <w:marTop w:val="0"/>
          <w:marBottom w:val="0"/>
          <w:divBdr>
            <w:top w:val="none" w:sz="0" w:space="0" w:color="auto"/>
            <w:left w:val="none" w:sz="0" w:space="0" w:color="auto"/>
            <w:bottom w:val="none" w:sz="0" w:space="0" w:color="auto"/>
            <w:right w:val="none" w:sz="0" w:space="0" w:color="auto"/>
          </w:divBdr>
        </w:div>
        <w:div w:id="1534726368">
          <w:marLeft w:val="0"/>
          <w:marRight w:val="0"/>
          <w:marTop w:val="0"/>
          <w:marBottom w:val="0"/>
          <w:divBdr>
            <w:top w:val="none" w:sz="0" w:space="0" w:color="auto"/>
            <w:left w:val="none" w:sz="0" w:space="0" w:color="auto"/>
            <w:bottom w:val="none" w:sz="0" w:space="0" w:color="auto"/>
            <w:right w:val="none" w:sz="0" w:space="0" w:color="auto"/>
          </w:divBdr>
        </w:div>
        <w:div w:id="2024242246">
          <w:marLeft w:val="0"/>
          <w:marRight w:val="0"/>
          <w:marTop w:val="0"/>
          <w:marBottom w:val="0"/>
          <w:divBdr>
            <w:top w:val="none" w:sz="0" w:space="0" w:color="auto"/>
            <w:left w:val="none" w:sz="0" w:space="0" w:color="auto"/>
            <w:bottom w:val="none" w:sz="0" w:space="0" w:color="auto"/>
            <w:right w:val="none" w:sz="0" w:space="0" w:color="auto"/>
          </w:divBdr>
        </w:div>
        <w:div w:id="1130049682">
          <w:marLeft w:val="0"/>
          <w:marRight w:val="0"/>
          <w:marTop w:val="0"/>
          <w:marBottom w:val="0"/>
          <w:divBdr>
            <w:top w:val="none" w:sz="0" w:space="0" w:color="auto"/>
            <w:left w:val="none" w:sz="0" w:space="0" w:color="auto"/>
            <w:bottom w:val="none" w:sz="0" w:space="0" w:color="auto"/>
            <w:right w:val="none" w:sz="0" w:space="0" w:color="auto"/>
          </w:divBdr>
        </w:div>
        <w:div w:id="1562867508">
          <w:marLeft w:val="0"/>
          <w:marRight w:val="0"/>
          <w:marTop w:val="0"/>
          <w:marBottom w:val="0"/>
          <w:divBdr>
            <w:top w:val="none" w:sz="0" w:space="0" w:color="auto"/>
            <w:left w:val="none" w:sz="0" w:space="0" w:color="auto"/>
            <w:bottom w:val="none" w:sz="0" w:space="0" w:color="auto"/>
            <w:right w:val="none" w:sz="0" w:space="0" w:color="auto"/>
          </w:divBdr>
        </w:div>
        <w:div w:id="1061103444">
          <w:marLeft w:val="0"/>
          <w:marRight w:val="0"/>
          <w:marTop w:val="0"/>
          <w:marBottom w:val="0"/>
          <w:divBdr>
            <w:top w:val="none" w:sz="0" w:space="0" w:color="auto"/>
            <w:left w:val="none" w:sz="0" w:space="0" w:color="auto"/>
            <w:bottom w:val="none" w:sz="0" w:space="0" w:color="auto"/>
            <w:right w:val="none" w:sz="0" w:space="0" w:color="auto"/>
          </w:divBdr>
        </w:div>
        <w:div w:id="1668245402">
          <w:marLeft w:val="0"/>
          <w:marRight w:val="0"/>
          <w:marTop w:val="0"/>
          <w:marBottom w:val="0"/>
          <w:divBdr>
            <w:top w:val="none" w:sz="0" w:space="0" w:color="auto"/>
            <w:left w:val="none" w:sz="0" w:space="0" w:color="auto"/>
            <w:bottom w:val="none" w:sz="0" w:space="0" w:color="auto"/>
            <w:right w:val="none" w:sz="0" w:space="0" w:color="auto"/>
          </w:divBdr>
        </w:div>
        <w:div w:id="521941992">
          <w:marLeft w:val="0"/>
          <w:marRight w:val="0"/>
          <w:marTop w:val="0"/>
          <w:marBottom w:val="0"/>
          <w:divBdr>
            <w:top w:val="none" w:sz="0" w:space="0" w:color="auto"/>
            <w:left w:val="none" w:sz="0" w:space="0" w:color="auto"/>
            <w:bottom w:val="none" w:sz="0" w:space="0" w:color="auto"/>
            <w:right w:val="none" w:sz="0" w:space="0" w:color="auto"/>
          </w:divBdr>
        </w:div>
        <w:div w:id="1430158549">
          <w:marLeft w:val="0"/>
          <w:marRight w:val="0"/>
          <w:marTop w:val="0"/>
          <w:marBottom w:val="0"/>
          <w:divBdr>
            <w:top w:val="none" w:sz="0" w:space="0" w:color="auto"/>
            <w:left w:val="none" w:sz="0" w:space="0" w:color="auto"/>
            <w:bottom w:val="none" w:sz="0" w:space="0" w:color="auto"/>
            <w:right w:val="none" w:sz="0" w:space="0" w:color="auto"/>
          </w:divBdr>
        </w:div>
        <w:div w:id="326128651">
          <w:marLeft w:val="0"/>
          <w:marRight w:val="0"/>
          <w:marTop w:val="0"/>
          <w:marBottom w:val="0"/>
          <w:divBdr>
            <w:top w:val="none" w:sz="0" w:space="0" w:color="auto"/>
            <w:left w:val="none" w:sz="0" w:space="0" w:color="auto"/>
            <w:bottom w:val="none" w:sz="0" w:space="0" w:color="auto"/>
            <w:right w:val="none" w:sz="0" w:space="0" w:color="auto"/>
          </w:divBdr>
        </w:div>
        <w:div w:id="1327248280">
          <w:marLeft w:val="0"/>
          <w:marRight w:val="0"/>
          <w:marTop w:val="0"/>
          <w:marBottom w:val="0"/>
          <w:divBdr>
            <w:top w:val="none" w:sz="0" w:space="0" w:color="auto"/>
            <w:left w:val="none" w:sz="0" w:space="0" w:color="auto"/>
            <w:bottom w:val="none" w:sz="0" w:space="0" w:color="auto"/>
            <w:right w:val="none" w:sz="0" w:space="0" w:color="auto"/>
          </w:divBdr>
        </w:div>
        <w:div w:id="1935094385">
          <w:marLeft w:val="0"/>
          <w:marRight w:val="0"/>
          <w:marTop w:val="0"/>
          <w:marBottom w:val="0"/>
          <w:divBdr>
            <w:top w:val="none" w:sz="0" w:space="0" w:color="auto"/>
            <w:left w:val="none" w:sz="0" w:space="0" w:color="auto"/>
            <w:bottom w:val="none" w:sz="0" w:space="0" w:color="auto"/>
            <w:right w:val="none" w:sz="0" w:space="0" w:color="auto"/>
          </w:divBdr>
        </w:div>
        <w:div w:id="672873955">
          <w:marLeft w:val="0"/>
          <w:marRight w:val="0"/>
          <w:marTop w:val="0"/>
          <w:marBottom w:val="0"/>
          <w:divBdr>
            <w:top w:val="none" w:sz="0" w:space="0" w:color="auto"/>
            <w:left w:val="none" w:sz="0" w:space="0" w:color="auto"/>
            <w:bottom w:val="none" w:sz="0" w:space="0" w:color="auto"/>
            <w:right w:val="none" w:sz="0" w:space="0" w:color="auto"/>
          </w:divBdr>
        </w:div>
        <w:div w:id="885142899">
          <w:marLeft w:val="0"/>
          <w:marRight w:val="0"/>
          <w:marTop w:val="0"/>
          <w:marBottom w:val="0"/>
          <w:divBdr>
            <w:top w:val="none" w:sz="0" w:space="0" w:color="auto"/>
            <w:left w:val="none" w:sz="0" w:space="0" w:color="auto"/>
            <w:bottom w:val="none" w:sz="0" w:space="0" w:color="auto"/>
            <w:right w:val="none" w:sz="0" w:space="0" w:color="auto"/>
          </w:divBdr>
        </w:div>
        <w:div w:id="312682760">
          <w:marLeft w:val="0"/>
          <w:marRight w:val="0"/>
          <w:marTop w:val="0"/>
          <w:marBottom w:val="0"/>
          <w:divBdr>
            <w:top w:val="none" w:sz="0" w:space="0" w:color="auto"/>
            <w:left w:val="none" w:sz="0" w:space="0" w:color="auto"/>
            <w:bottom w:val="none" w:sz="0" w:space="0" w:color="auto"/>
            <w:right w:val="none" w:sz="0" w:space="0" w:color="auto"/>
          </w:divBdr>
        </w:div>
        <w:div w:id="894394139">
          <w:marLeft w:val="0"/>
          <w:marRight w:val="0"/>
          <w:marTop w:val="0"/>
          <w:marBottom w:val="0"/>
          <w:divBdr>
            <w:top w:val="none" w:sz="0" w:space="0" w:color="auto"/>
            <w:left w:val="none" w:sz="0" w:space="0" w:color="auto"/>
            <w:bottom w:val="none" w:sz="0" w:space="0" w:color="auto"/>
            <w:right w:val="none" w:sz="0" w:space="0" w:color="auto"/>
          </w:divBdr>
        </w:div>
        <w:div w:id="665667429">
          <w:marLeft w:val="0"/>
          <w:marRight w:val="0"/>
          <w:marTop w:val="0"/>
          <w:marBottom w:val="0"/>
          <w:divBdr>
            <w:top w:val="none" w:sz="0" w:space="0" w:color="auto"/>
            <w:left w:val="none" w:sz="0" w:space="0" w:color="auto"/>
            <w:bottom w:val="none" w:sz="0" w:space="0" w:color="auto"/>
            <w:right w:val="none" w:sz="0" w:space="0" w:color="auto"/>
          </w:divBdr>
        </w:div>
        <w:div w:id="2067022335">
          <w:marLeft w:val="0"/>
          <w:marRight w:val="0"/>
          <w:marTop w:val="0"/>
          <w:marBottom w:val="0"/>
          <w:divBdr>
            <w:top w:val="none" w:sz="0" w:space="0" w:color="auto"/>
            <w:left w:val="none" w:sz="0" w:space="0" w:color="auto"/>
            <w:bottom w:val="none" w:sz="0" w:space="0" w:color="auto"/>
            <w:right w:val="none" w:sz="0" w:space="0" w:color="auto"/>
          </w:divBdr>
        </w:div>
        <w:div w:id="1702899742">
          <w:marLeft w:val="0"/>
          <w:marRight w:val="0"/>
          <w:marTop w:val="0"/>
          <w:marBottom w:val="0"/>
          <w:divBdr>
            <w:top w:val="none" w:sz="0" w:space="0" w:color="auto"/>
            <w:left w:val="none" w:sz="0" w:space="0" w:color="auto"/>
            <w:bottom w:val="none" w:sz="0" w:space="0" w:color="auto"/>
            <w:right w:val="none" w:sz="0" w:space="0" w:color="auto"/>
          </w:divBdr>
        </w:div>
        <w:div w:id="323823754">
          <w:marLeft w:val="0"/>
          <w:marRight w:val="0"/>
          <w:marTop w:val="0"/>
          <w:marBottom w:val="0"/>
          <w:divBdr>
            <w:top w:val="none" w:sz="0" w:space="0" w:color="auto"/>
            <w:left w:val="none" w:sz="0" w:space="0" w:color="auto"/>
            <w:bottom w:val="none" w:sz="0" w:space="0" w:color="auto"/>
            <w:right w:val="none" w:sz="0" w:space="0" w:color="auto"/>
          </w:divBdr>
        </w:div>
        <w:div w:id="1070611694">
          <w:marLeft w:val="0"/>
          <w:marRight w:val="0"/>
          <w:marTop w:val="0"/>
          <w:marBottom w:val="0"/>
          <w:divBdr>
            <w:top w:val="none" w:sz="0" w:space="0" w:color="auto"/>
            <w:left w:val="none" w:sz="0" w:space="0" w:color="auto"/>
            <w:bottom w:val="none" w:sz="0" w:space="0" w:color="auto"/>
            <w:right w:val="none" w:sz="0" w:space="0" w:color="auto"/>
          </w:divBdr>
        </w:div>
        <w:div w:id="451440334">
          <w:marLeft w:val="0"/>
          <w:marRight w:val="0"/>
          <w:marTop w:val="0"/>
          <w:marBottom w:val="0"/>
          <w:divBdr>
            <w:top w:val="none" w:sz="0" w:space="0" w:color="auto"/>
            <w:left w:val="none" w:sz="0" w:space="0" w:color="auto"/>
            <w:bottom w:val="none" w:sz="0" w:space="0" w:color="auto"/>
            <w:right w:val="none" w:sz="0" w:space="0" w:color="auto"/>
          </w:divBdr>
        </w:div>
      </w:divsChild>
    </w:div>
    <w:div w:id="21385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778720.0" TargetMode="External"/><Relationship Id="rId21" Type="http://schemas.openxmlformats.org/officeDocument/2006/relationships/hyperlink" Target="garantF1://12011288.0" TargetMode="External"/><Relationship Id="rId34" Type="http://schemas.openxmlformats.org/officeDocument/2006/relationships/hyperlink" Target="https://docs.cntd.ru/document/424037145" TargetMode="External"/><Relationship Id="rId42" Type="http://schemas.openxmlformats.org/officeDocument/2006/relationships/hyperlink" Target="garantF1://12084522.0"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36CF8421D58CE7B313C395CA838C14AEC00ADE5AF618FA74364D55549B03BCE28B0EFEF62D56D78AXC0CL" TargetMode="External"/><Relationship Id="rId55" Type="http://schemas.openxmlformats.org/officeDocument/2006/relationships/hyperlink" Target="garantF1://12024624.39172" TargetMode="External"/><Relationship Id="rId63" Type="http://schemas.openxmlformats.org/officeDocument/2006/relationships/hyperlink" Target="garantF1://12024624.391811" TargetMode="External"/><Relationship Id="rId68" Type="http://schemas.openxmlformats.org/officeDocument/2006/relationships/hyperlink" Target="garantF1://12025268.0" TargetMode="External"/><Relationship Id="rId76" Type="http://schemas.openxmlformats.org/officeDocument/2006/relationships/hyperlink" Target="consultantplus://offline/ref=DCE05DCC469070EE53AD6FDBE1F659882530C5B02F8F07A11C868D62E3A0779108C37C5C26E32F9Ck9V0N" TargetMode="External"/><Relationship Id="rId84" Type="http://schemas.openxmlformats.org/officeDocument/2006/relationships/hyperlink" Target="consultantplus://offline/ref=E80B8B6B7CD1B26C3441BBF6B751EDBE2C1E28B7217F5A4F9619C0C90049D460957D8129FC2E906DgFeDM" TargetMode="External"/><Relationship Id="rId89" Type="http://schemas.openxmlformats.org/officeDocument/2006/relationships/hyperlink" Target="consultantplus://offline/ref=C05590840A4A9F876FC05F711259F65DD3CB542EBECC4DE2674811F291A5B864883C14FB3EA5q9H" TargetMode="External"/><Relationship Id="rId97" Type="http://schemas.openxmlformats.org/officeDocument/2006/relationships/hyperlink" Target="garantF1://12024624.3962" TargetMode="External"/><Relationship Id="rId7" Type="http://schemas.openxmlformats.org/officeDocument/2006/relationships/hyperlink" Target="garantF1://12077515.0" TargetMode="External"/><Relationship Id="rId71" Type="http://schemas.openxmlformats.org/officeDocument/2006/relationships/hyperlink" Target="consultantplus://offline/ref=DCE05DCC469070EE53AD6FDBE1F659882530C5B02F8F07A11C868D62E3A0779108C37C5C26E32F9Ck9V0N" TargetMode="External"/><Relationship Id="rId92" Type="http://schemas.openxmlformats.org/officeDocument/2006/relationships/hyperlink" Target="consultantplus://offline/ref=33530CB97C46CA0F544AF9EAAC372C65D0A20CA6B4B7E44D12C3581255D4BF40A4930C3194GC58M"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9" Type="http://schemas.openxmlformats.org/officeDocument/2006/relationships/hyperlink" Target="https://docs.cntd.ru/document/423977380" TargetMode="External"/><Relationship Id="rId11" Type="http://schemas.openxmlformats.org/officeDocument/2006/relationships/hyperlink" Target="https://yugovostochnoe.tulobl.ru" TargetMode="External"/><Relationship Id="rId24" Type="http://schemas.openxmlformats.org/officeDocument/2006/relationships/hyperlink" Target="garantF1://71029192.0" TargetMode="External"/><Relationship Id="rId32" Type="http://schemas.openxmlformats.org/officeDocument/2006/relationships/hyperlink" Target="https://docs.cntd.ru/document/570972446" TargetMode="External"/><Relationship Id="rId37" Type="http://schemas.openxmlformats.org/officeDocument/2006/relationships/hyperlink" Target="garantF1://26208374.0" TargetMode="External"/><Relationship Id="rId40" Type="http://schemas.openxmlformats.org/officeDocument/2006/relationships/hyperlink" Target="garantF1://12084522.21" TargetMode="External"/><Relationship Id="rId45" Type="http://schemas.openxmlformats.org/officeDocument/2006/relationships/hyperlink" Target="garantF1://12024624.3962" TargetMode="External"/><Relationship Id="rId53" Type="http://schemas.openxmlformats.org/officeDocument/2006/relationships/hyperlink" Target="garantF1://70778720.1000" TargetMode="External"/><Relationship Id="rId58" Type="http://schemas.openxmlformats.org/officeDocument/2006/relationships/hyperlink" Target="garantF1://12024624.39363" TargetMode="External"/><Relationship Id="rId66" Type="http://schemas.openxmlformats.org/officeDocument/2006/relationships/hyperlink" Target="garantF1://12084522.21" TargetMode="External"/><Relationship Id="rId74" Type="http://schemas.openxmlformats.org/officeDocument/2006/relationships/hyperlink" Target="consultantplus://offline/ref=DCE05DCC469070EE53AD6FDBE1F659882530C5B02F8F07A11C868D62E3A0779108C37C5C26E32F9Ck9V0N" TargetMode="External"/><Relationship Id="rId79" Type="http://schemas.openxmlformats.org/officeDocument/2006/relationships/hyperlink" Target="consultantplus://offline/ref=1E538C1DF422878CDE4890F7E6824B2E3EBB273A3DC63ABE4B91EF4EE61F4B8B4896426EF013DECC62oEL" TargetMode="External"/><Relationship Id="rId87" Type="http://schemas.openxmlformats.org/officeDocument/2006/relationships/hyperlink" Target="consultantplus://offline/ref=FBC5EF320DB0C11ECDEE2C2CA14A79A2000DECA55E91C24DA6B7758EE8E0ABC2C729A1DF2CF4C168lBq2M" TargetMode="External"/><Relationship Id="rId5" Type="http://schemas.openxmlformats.org/officeDocument/2006/relationships/webSettings" Target="webSettings.xml"/><Relationship Id="rId61" Type="http://schemas.openxmlformats.org/officeDocument/2006/relationships/hyperlink" Target="garantF1://12024624.391144" TargetMode="External"/><Relationship Id="rId82" Type="http://schemas.openxmlformats.org/officeDocument/2006/relationships/hyperlink" Target="consultantplus://offline/ref=59E2CDB789DC0F3EDD8146089DFACC8992C835A68F3061E0784AB2B8B8EDC801ED0A8EC8F888F601U4U8M" TargetMode="External"/><Relationship Id="rId90" Type="http://schemas.openxmlformats.org/officeDocument/2006/relationships/hyperlink" Target="consultantplus://offline/ref=C05590840A4A9F876FC05F711259F65DD3CB542EBECC4DE2674811F291A5B864883C14FB3C5818B4A1q4H" TargetMode="External"/><Relationship Id="rId95" Type="http://schemas.openxmlformats.org/officeDocument/2006/relationships/hyperlink" Target="garantF1://12024624.3932" TargetMode="External"/><Relationship Id="rId19" Type="http://schemas.openxmlformats.org/officeDocument/2006/relationships/hyperlink" Target="garantF1://12054874.0" TargetMode="External"/><Relationship Id="rId14" Type="http://schemas.openxmlformats.org/officeDocument/2006/relationships/hyperlink" Target="garantF1://10064072.22222" TargetMode="External"/><Relationship Id="rId22" Type="http://schemas.openxmlformats.org/officeDocument/2006/relationships/hyperlink" Target="garantF1://12046661.0" TargetMode="External"/><Relationship Id="rId27" Type="http://schemas.openxmlformats.org/officeDocument/2006/relationships/hyperlink" Target="garantF1://70777974.0" TargetMode="External"/><Relationship Id="rId30" Type="http://schemas.openxmlformats.org/officeDocument/2006/relationships/hyperlink" Target="https://docs.cntd.ru/document/424037146" TargetMode="External"/><Relationship Id="rId35" Type="http://schemas.openxmlformats.org/officeDocument/2006/relationships/hyperlink" Target="https://docs.cntd.ru/document/444710974" TargetMode="External"/><Relationship Id="rId43" Type="http://schemas.openxmlformats.org/officeDocument/2006/relationships/hyperlink" Target="garantF1://12024624.3932" TargetMode="External"/><Relationship Id="rId48" Type="http://schemas.openxmlformats.org/officeDocument/2006/relationships/hyperlink" Target="consultantplus://offline/ref=36CF8421D58CE7B313C395CA838C14AEC00ADE5AF618FA74364D55549B03BCE28B0EFEF62D56D78EXC0AL" TargetMode="External"/><Relationship Id="rId56" Type="http://schemas.openxmlformats.org/officeDocument/2006/relationships/hyperlink" Target="garantF1://12024624.0" TargetMode="External"/><Relationship Id="rId64" Type="http://schemas.openxmlformats.org/officeDocument/2006/relationships/hyperlink" Target="garantF1://12024624.3910210" TargetMode="External"/><Relationship Id="rId69" Type="http://schemas.openxmlformats.org/officeDocument/2006/relationships/hyperlink" Target="consultantplus://offline/ref=DCE05DCC469070EE53AD6FDBE1F659882530C5B02F8F07A11C868D62E3A0779108C37C5F22kEV7N" TargetMode="External"/><Relationship Id="rId77" Type="http://schemas.openxmlformats.org/officeDocument/2006/relationships/hyperlink" Target="consultantplus://offline/ref=7059DF0CE780FD519D0BBFABF79201FB3DBCED314A51F27DD2F81CD9772F6968DD3DA840B680CB09K4g5L" TargetMode="External"/><Relationship Id="rId100" Type="http://schemas.openxmlformats.org/officeDocument/2006/relationships/fontTable" Target="fontTable.xml"/><Relationship Id="rId8" Type="http://schemas.openxmlformats.org/officeDocument/2006/relationships/hyperlink" Target="garantF1://70070942.0" TargetMode="External"/><Relationship Id="rId51" Type="http://schemas.openxmlformats.org/officeDocument/2006/relationships/hyperlink" Target="consultantplus://offline/ref=36CF8421D58CE7B313C395CA838C14AEC00ADE5AF618FA74364D55549B03BCE28B0EFEF62D56D48AXC08L" TargetMode="External"/><Relationship Id="rId72" Type="http://schemas.openxmlformats.org/officeDocument/2006/relationships/hyperlink" Target="consultantplus://offline/ref=DCE05DCC469070EE53AD6FDBE1F659882530C5B02F8F07A11C868D62E3A0779108C37C5C26E32F9Ck9V6N" TargetMode="External"/><Relationship Id="rId80" Type="http://schemas.openxmlformats.org/officeDocument/2006/relationships/hyperlink" Target="https://sudact.ru/law/federalnyi-zakon-ot-27072010-n-210-fz-ob/glava-4/statia-16/" TargetMode="External"/><Relationship Id="rId85" Type="http://schemas.openxmlformats.org/officeDocument/2006/relationships/hyperlink" Target="consultantplus://offline/ref=E80B8B6B7CD1B26C3441BBF6B751EDBE2C1E28B7217F5A4F9619C0C90049D460957D8129FC2E906DgFeDM" TargetMode="External"/><Relationship Id="rId93" Type="http://schemas.openxmlformats.org/officeDocument/2006/relationships/hyperlink" Target="consultantplus://offline/ref=BDBE4337B16BD2184F84F42EC3440B28CBC925BE4C0523286F0C4BCE19374624E9C5132550B2664Fr5e3Q" TargetMode="External"/><Relationship Id="rId98" Type="http://schemas.openxmlformats.org/officeDocument/2006/relationships/hyperlink" Target="garantF1://12024624.39102"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38291.0" TargetMode="External"/><Relationship Id="rId25" Type="http://schemas.openxmlformats.org/officeDocument/2006/relationships/hyperlink" Target="garantF1://71029192.0" TargetMode="External"/><Relationship Id="rId33" Type="http://schemas.openxmlformats.org/officeDocument/2006/relationships/hyperlink" Target="https://docs.cntd.ru/document/423846115" TargetMode="External"/><Relationship Id="rId38" Type="http://schemas.openxmlformats.org/officeDocument/2006/relationships/hyperlink" Target="garantF1://70778720.1000" TargetMode="External"/><Relationship Id="rId46" Type="http://schemas.openxmlformats.org/officeDocument/2006/relationships/hyperlink" Target="garantF1://12024624.39102" TargetMode="External"/><Relationship Id="rId59" Type="http://schemas.openxmlformats.org/officeDocument/2006/relationships/hyperlink" Target="garantF1://12024624.391119" TargetMode="External"/><Relationship Id="rId67" Type="http://schemas.openxmlformats.org/officeDocument/2006/relationships/hyperlink" Target="garantF1://12084522.21" TargetMode="External"/><Relationship Id="rId20" Type="http://schemas.openxmlformats.org/officeDocument/2006/relationships/hyperlink" Target="garantF1://57301858.0" TargetMode="External"/><Relationship Id="rId41" Type="http://schemas.openxmlformats.org/officeDocument/2006/relationships/hyperlink" Target="garantF1://12084522.21" TargetMode="External"/><Relationship Id="rId54" Type="http://schemas.openxmlformats.org/officeDocument/2006/relationships/hyperlink" Target="garantF1://70778720.0" TargetMode="External"/><Relationship Id="rId62" Type="http://schemas.openxmlformats.org/officeDocument/2006/relationships/hyperlink" Target="garantF1://12024624.39118" TargetMode="External"/><Relationship Id="rId70" Type="http://schemas.openxmlformats.org/officeDocument/2006/relationships/hyperlink" Target="consultantplus://offline/ref=DCE05DCC469070EE53AD6FDBE1F659882530C5B02F8F07A11C868D62E3A0779108C37C5C26E32F9Ck9V0N" TargetMode="External"/><Relationship Id="rId75" Type="http://schemas.openxmlformats.org/officeDocument/2006/relationships/hyperlink" Target="consultantplus://offline/ref=DCE05DCC469070EE53AD6FDBE1F659882530C5B02F8F07A11C868D62E3A0779108C37C5F2FkEV3N" TargetMode="External"/><Relationship Id="rId83" Type="http://schemas.openxmlformats.org/officeDocument/2006/relationships/hyperlink" Target="consultantplus://offline/ref=59E2CDB789DC0F3EDD8146089DFACC8992C931A6863661E0784AB2B8B8EDC801ED0A8ECFF1U8UBM" TargetMode="External"/><Relationship Id="rId88" Type="http://schemas.openxmlformats.org/officeDocument/2006/relationships/hyperlink" Target="consultantplus://offline/ref=FBC5EF320DB0C11ECDEE2C2CA14A79A2000DECA55E91C24DA6B7758EE8E0ABC2C729A1DF2CF4C168lBq2M" TargetMode="External"/><Relationship Id="rId91" Type="http://schemas.openxmlformats.org/officeDocument/2006/relationships/hyperlink" Target="consultantplus://offline/ref=C05590840A4A9F876FC05F711259F65DD3CB542EBECC4DE2674811F291A5B864883C14FB3EA5q9H" TargetMode="External"/><Relationship Id="rId96" Type="http://schemas.openxmlformats.org/officeDocument/2006/relationships/hyperlink" Target="garantF1://12024624.395"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2024624.0" TargetMode="External"/><Relationship Id="rId23" Type="http://schemas.openxmlformats.org/officeDocument/2006/relationships/hyperlink" Target="garantF1://12077515.0" TargetMode="External"/><Relationship Id="rId28" Type="http://schemas.openxmlformats.org/officeDocument/2006/relationships/hyperlink" Target="https://docs.cntd.ru/document/460230715" TargetMode="External"/><Relationship Id="rId36" Type="http://schemas.openxmlformats.org/officeDocument/2006/relationships/hyperlink" Target="garantF1://26208374.1000" TargetMode="External"/><Relationship Id="rId49" Type="http://schemas.openxmlformats.org/officeDocument/2006/relationships/hyperlink" Target="consultantplus://offline/ref=36CF8421D58CE7B313C395CA838C14AEC00ADE5AF618FA74364D55549B03BCE28B0EFEF3X20EL" TargetMode="External"/><Relationship Id="rId57" Type="http://schemas.openxmlformats.org/officeDocument/2006/relationships/hyperlink" Target="garantF1://12024624.3910210" TargetMode="External"/><Relationship Id="rId10" Type="http://schemas.openxmlformats.org/officeDocument/2006/relationships/hyperlink" Target="https://yugovostochnoe.tulobl.ru" TargetMode="External"/><Relationship Id="rId31" Type="http://schemas.openxmlformats.org/officeDocument/2006/relationships/hyperlink" Target="https://docs.cntd.ru/document/430645461" TargetMode="External"/><Relationship Id="rId44" Type="http://schemas.openxmlformats.org/officeDocument/2006/relationships/hyperlink" Target="garantF1://12024624.395" TargetMode="External"/><Relationship Id="rId52" Type="http://schemas.openxmlformats.org/officeDocument/2006/relationships/hyperlink" Target="consultantplus://offline/ref=36CF8421D58CE7B313C395CA838C14AEC00ADE5AF618FA74364D55549B03BCE28B0EFEF62D56D48AXC08L" TargetMode="External"/><Relationship Id="rId60" Type="http://schemas.openxmlformats.org/officeDocument/2006/relationships/hyperlink" Target="garantF1://12024624.391146" TargetMode="External"/><Relationship Id="rId65" Type="http://schemas.openxmlformats.org/officeDocument/2006/relationships/hyperlink" Target="garantF1://12054874.0" TargetMode="External"/><Relationship Id="rId73" Type="http://schemas.openxmlformats.org/officeDocument/2006/relationships/hyperlink" Target="consultantplus://offline/ref=DCE05DCC469070EE53AD6FDBE1F659882530C5B02F8F07A11C868D62E3A0779108C37C5C26E32F9Ck9V0N" TargetMode="External"/><Relationship Id="rId78" Type="http://schemas.openxmlformats.org/officeDocument/2006/relationships/hyperlink" Target="consultantplus://offline/ref=7059DF0CE780FD519D0BBFABF79201FB3DBCED314A51F27DD2F81CD9772F6968DD3DA840B680CB09K4g5L" TargetMode="External"/><Relationship Id="rId81" Type="http://schemas.openxmlformats.org/officeDocument/2006/relationships/hyperlink" Target="consultantplus://offline/ref=8655748C68938640D2404437231B308000C679BDEAAD8C490F45AE2781B4D0A087EDCE64L3aDM" TargetMode="External"/><Relationship Id="rId86" Type="http://schemas.openxmlformats.org/officeDocument/2006/relationships/hyperlink" Target="consultantplus://offline/ref=E80B8B6B7CD1B26C3441BBF6B751EDBE2C1E28B7217F5A4F9619C0C90049D460957D8129FC2E906DgFeDM" TargetMode="External"/><Relationship Id="rId94" Type="http://schemas.openxmlformats.org/officeDocument/2006/relationships/hyperlink" Target="garantF1://12024624.3917" TargetMode="External"/><Relationship Id="rId99" Type="http://schemas.openxmlformats.org/officeDocument/2006/relationships/hyperlink" Target="garantF1://12024624.398"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ugovostochnoe.tulobl.ru" TargetMode="External"/><Relationship Id="rId13" Type="http://schemas.openxmlformats.org/officeDocument/2006/relationships/hyperlink" Target="garantF1://10064072.10000" TargetMode="External"/><Relationship Id="rId18" Type="http://schemas.openxmlformats.org/officeDocument/2006/relationships/hyperlink" Target="garantF1://12024625.0" TargetMode="External"/><Relationship Id="rId39" Type="http://schemas.openxmlformats.org/officeDocument/2006/relationships/hyperlink" Target="garantF1://70778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1319-0431-46F0-BBF3-7BE1DC06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13778</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2022-10-17T09:35:00Z</dcterms:created>
  <dcterms:modified xsi:type="dcterms:W3CDTF">2022-10-17T09:35:00Z</dcterms:modified>
</cp:coreProperties>
</file>